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52" w:rsidRPr="00824CE4" w:rsidRDefault="003F7C52" w:rsidP="00824CE4">
      <w:pPr>
        <w:jc w:val="both"/>
        <w:rPr>
          <w:rFonts w:ascii="Times New Roman" w:hAnsi="Times New Roman"/>
          <w:sz w:val="28"/>
          <w:szCs w:val="28"/>
        </w:rPr>
      </w:pPr>
    </w:p>
    <w:p w:rsidR="003F7C52" w:rsidRPr="00B15FBE" w:rsidRDefault="003F7C52" w:rsidP="00B15FB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7889"/>
      </w:tblGrid>
      <w:tr w:rsidR="003F7C52" w:rsidRPr="00F52E90" w:rsidTr="00B15FBE">
        <w:trPr>
          <w:trHeight w:val="964"/>
        </w:trPr>
        <w:tc>
          <w:tcPr>
            <w:tcW w:w="7889" w:type="dxa"/>
          </w:tcPr>
          <w:p w:rsidR="003F7C52" w:rsidRPr="00F52E90" w:rsidRDefault="003F7C52" w:rsidP="00B15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C52" w:rsidRPr="00F52E90" w:rsidRDefault="003F7C52" w:rsidP="00B15F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«Формирование современной городской среды на территории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Тавтимановский </w:t>
            </w:r>
            <w:r w:rsidRPr="00F52E90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Иглинский район Республики Башкортостан на 2018-2022 годы»</w:t>
            </w:r>
          </w:p>
        </w:tc>
      </w:tr>
    </w:tbl>
    <w:p w:rsidR="003F7C52" w:rsidRPr="00B15FBE" w:rsidRDefault="003F7C52" w:rsidP="00B15FBE">
      <w:pPr>
        <w:rPr>
          <w:rFonts w:ascii="Times New Roman" w:hAnsi="Times New Roman"/>
        </w:rPr>
      </w:pPr>
    </w:p>
    <w:p w:rsidR="003F7C52" w:rsidRPr="00B15FBE" w:rsidRDefault="003F7C52" w:rsidP="00B15FBE">
      <w:pPr>
        <w:rPr>
          <w:rFonts w:ascii="Times New Roman" w:hAnsi="Times New Roman"/>
        </w:rPr>
      </w:pPr>
    </w:p>
    <w:p w:rsidR="003F7C52" w:rsidRPr="00B15FBE" w:rsidRDefault="003F7C52" w:rsidP="00B15FBE">
      <w:pPr>
        <w:rPr>
          <w:rFonts w:ascii="Times New Roman" w:hAnsi="Times New Roman"/>
        </w:rPr>
      </w:pPr>
    </w:p>
    <w:p w:rsidR="003F7C52" w:rsidRPr="00B15FBE" w:rsidRDefault="003F7C52" w:rsidP="00B15FBE">
      <w:pPr>
        <w:rPr>
          <w:rFonts w:ascii="Times New Roman" w:hAnsi="Times New Roman"/>
        </w:rPr>
      </w:pPr>
    </w:p>
    <w:p w:rsidR="003F7C52" w:rsidRPr="00B15FBE" w:rsidRDefault="003F7C52" w:rsidP="00B15FBE">
      <w:pPr>
        <w:rPr>
          <w:rFonts w:ascii="Times New Roman" w:hAnsi="Times New Roman"/>
        </w:rPr>
      </w:pPr>
    </w:p>
    <w:p w:rsidR="003F7C52" w:rsidRPr="00B15FBE" w:rsidRDefault="003F7C52" w:rsidP="00B15FBE">
      <w:pPr>
        <w:rPr>
          <w:rFonts w:ascii="Times New Roman" w:hAnsi="Times New Roman"/>
          <w:sz w:val="28"/>
          <w:szCs w:val="28"/>
        </w:rPr>
      </w:pPr>
    </w:p>
    <w:p w:rsidR="003F7C52" w:rsidRPr="00B15FBE" w:rsidRDefault="003F7C52" w:rsidP="00B15FBE">
      <w:pPr>
        <w:jc w:val="both"/>
        <w:outlineLvl w:val="0"/>
        <w:rPr>
          <w:rFonts w:ascii="Times New Roman" w:hAnsi="Times New Roman"/>
          <w:spacing w:val="-2"/>
          <w:sz w:val="28"/>
          <w:szCs w:val="28"/>
        </w:rPr>
      </w:pPr>
      <w:r w:rsidRPr="00B15FBE">
        <w:rPr>
          <w:rFonts w:ascii="Times New Roman" w:hAnsi="Times New Roman"/>
          <w:sz w:val="28"/>
          <w:szCs w:val="28"/>
        </w:rPr>
        <w:t xml:space="preserve"> В целях повышения уровня благоустройства </w:t>
      </w:r>
      <w:r>
        <w:rPr>
          <w:rFonts w:ascii="Times New Roman" w:hAnsi="Times New Roman"/>
          <w:sz w:val="28"/>
          <w:szCs w:val="28"/>
        </w:rPr>
        <w:t>с.Тавтиманово</w:t>
      </w:r>
      <w:r w:rsidRPr="00B15FBE">
        <w:rPr>
          <w:rFonts w:ascii="Times New Roman" w:hAnsi="Times New Roman"/>
          <w:sz w:val="28"/>
          <w:szCs w:val="28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года №88 "О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среды»", </w:t>
      </w:r>
    </w:p>
    <w:p w:rsidR="003F7C52" w:rsidRPr="00B15FBE" w:rsidRDefault="003F7C52" w:rsidP="00B15FB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15FBE">
        <w:rPr>
          <w:rFonts w:ascii="Times New Roman" w:hAnsi="Times New Roman"/>
          <w:b/>
          <w:sz w:val="28"/>
          <w:szCs w:val="28"/>
        </w:rPr>
        <w:t>ПОСТАНОВЛЯЮ:</w:t>
      </w:r>
    </w:p>
    <w:p w:rsidR="003F7C52" w:rsidRPr="00B15FBE" w:rsidRDefault="003F7C52" w:rsidP="00B15FBE">
      <w:pPr>
        <w:tabs>
          <w:tab w:val="left" w:pos="5700"/>
          <w:tab w:val="left" w:pos="6120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B15FBE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B15FBE">
        <w:rPr>
          <w:rFonts w:ascii="Times New Roman" w:hAnsi="Times New Roman"/>
          <w:sz w:val="28"/>
          <w:szCs w:val="28"/>
        </w:rPr>
        <w:t xml:space="preserve">1. </w:t>
      </w:r>
      <w:r w:rsidRPr="00B15FBE">
        <w:rPr>
          <w:rFonts w:ascii="Times New Roman" w:hAnsi="Times New Roman"/>
          <w:spacing w:val="-2"/>
          <w:sz w:val="28"/>
          <w:szCs w:val="28"/>
        </w:rPr>
        <w:t xml:space="preserve">Утвердить </w:t>
      </w:r>
      <w:r w:rsidRPr="00B15FBE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Тавтимановский </w:t>
      </w:r>
      <w:r w:rsidRPr="00B15FB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на 2018-2022 годы» согласно приложению 1. </w:t>
      </w:r>
    </w:p>
    <w:p w:rsidR="003F7C52" w:rsidRPr="00B15FBE" w:rsidRDefault="003F7C52" w:rsidP="00B15FBE">
      <w:pPr>
        <w:jc w:val="both"/>
        <w:rPr>
          <w:rFonts w:ascii="Times New Roman" w:hAnsi="Times New Roman"/>
          <w:sz w:val="28"/>
          <w:szCs w:val="28"/>
        </w:rPr>
      </w:pPr>
      <w:r w:rsidRPr="00B15FBE">
        <w:rPr>
          <w:rFonts w:ascii="Times New Roman" w:hAnsi="Times New Roman"/>
          <w:color w:val="FF0000"/>
          <w:sz w:val="28"/>
          <w:szCs w:val="28"/>
        </w:rPr>
        <w:tab/>
      </w:r>
      <w:r w:rsidRPr="00B15FBE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 xml:space="preserve">Тавтимановский </w:t>
      </w:r>
      <w:r w:rsidRPr="00B15FB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F25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sp</w:t>
      </w:r>
      <w:r w:rsidRPr="00CF25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tavtimanovo</w:t>
      </w:r>
      <w:r w:rsidRPr="00CF25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15FBE">
        <w:rPr>
          <w:rFonts w:ascii="Times New Roman" w:hAnsi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Тавтимановский</w:t>
      </w:r>
      <w:r w:rsidRPr="00B15FB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по адресу: </w:t>
      </w:r>
      <w:r>
        <w:rPr>
          <w:rFonts w:ascii="Times New Roman" w:hAnsi="Times New Roman"/>
          <w:sz w:val="28"/>
          <w:szCs w:val="28"/>
        </w:rPr>
        <w:t>с.Тавтиманово, ул.Крупской, д.33</w:t>
      </w:r>
    </w:p>
    <w:p w:rsidR="003F7C52" w:rsidRPr="00B15FBE" w:rsidRDefault="003F7C52" w:rsidP="00B15F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FBE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F7C52" w:rsidRPr="00B15FBE" w:rsidRDefault="003F7C52" w:rsidP="00B15FBE">
      <w:pPr>
        <w:jc w:val="both"/>
        <w:rPr>
          <w:rFonts w:ascii="Times New Roman" w:hAnsi="Times New Roman"/>
          <w:sz w:val="28"/>
          <w:szCs w:val="28"/>
        </w:rPr>
      </w:pPr>
      <w:r w:rsidRPr="00B15FBE">
        <w:rPr>
          <w:rFonts w:ascii="Times New Roman" w:hAnsi="Times New Roman"/>
          <w:sz w:val="28"/>
          <w:szCs w:val="28"/>
        </w:rPr>
        <w:t xml:space="preserve">          </w:t>
      </w:r>
    </w:p>
    <w:p w:rsidR="003F7C52" w:rsidRPr="00B15FBE" w:rsidRDefault="003F7C52" w:rsidP="00B15FBE">
      <w:pPr>
        <w:jc w:val="both"/>
        <w:rPr>
          <w:rFonts w:ascii="Times New Roman" w:hAnsi="Times New Roman"/>
          <w:sz w:val="28"/>
          <w:szCs w:val="28"/>
        </w:rPr>
      </w:pPr>
    </w:p>
    <w:p w:rsidR="003F7C52" w:rsidRPr="00B15FBE" w:rsidRDefault="003F7C52" w:rsidP="00B15FBE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F7C52" w:rsidRPr="00B15FBE" w:rsidRDefault="003F7C52" w:rsidP="00B15FBE">
      <w:pPr>
        <w:ind w:left="5103"/>
        <w:contextualSpacing/>
        <w:rPr>
          <w:rFonts w:ascii="Times New Roman" w:hAnsi="Times New Roman"/>
          <w:sz w:val="20"/>
          <w:szCs w:val="20"/>
        </w:rPr>
      </w:pPr>
      <w:r w:rsidRPr="00B15FBE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главы</w:t>
      </w:r>
      <w:r w:rsidRPr="00B15FBE">
        <w:rPr>
          <w:rFonts w:ascii="Times New Roman" w:hAnsi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/>
          <w:sz w:val="20"/>
          <w:szCs w:val="20"/>
        </w:rPr>
        <w:t xml:space="preserve">Тавтимановский </w:t>
      </w:r>
      <w:r w:rsidRPr="00B15FBE">
        <w:rPr>
          <w:rFonts w:ascii="Times New Roman" w:hAnsi="Times New Roman"/>
          <w:sz w:val="20"/>
          <w:szCs w:val="20"/>
        </w:rPr>
        <w:t>сельсовет  муниципального района Иглинский район Республики Башкортостан   от ____________ г. № ____</w:t>
      </w:r>
    </w:p>
    <w:p w:rsidR="003F7C52" w:rsidRPr="00B15FBE" w:rsidRDefault="003F7C52" w:rsidP="00B15FBE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:rsidR="003F7C52" w:rsidRPr="00B15FBE" w:rsidRDefault="003F7C52" w:rsidP="00B15F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F7C52" w:rsidRDefault="003F7C52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Тавтимановский</w:t>
      </w:r>
      <w:r w:rsidRPr="00B15FB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 на 2018-2022 годы»</w:t>
      </w:r>
    </w:p>
    <w:p w:rsidR="003F7C52" w:rsidRPr="00B15FBE" w:rsidRDefault="003F7C52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811"/>
      </w:tblGrid>
      <w:tr w:rsidR="003F7C52" w:rsidRPr="00F52E90" w:rsidTr="003E50BF">
        <w:tc>
          <w:tcPr>
            <w:tcW w:w="4112" w:type="dxa"/>
          </w:tcPr>
          <w:p w:rsidR="003F7C52" w:rsidRPr="00F52E90" w:rsidRDefault="003F7C52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3F7C52" w:rsidRPr="00F52E90" w:rsidRDefault="003F7C52" w:rsidP="00824CE4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«</w:t>
            </w: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Тавтимановский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3F7C52" w:rsidRPr="00F52E90" w:rsidTr="003E50BF">
        <w:tc>
          <w:tcPr>
            <w:tcW w:w="4112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Тавтимановский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Иглинский район Республики Башкортостан </w:t>
            </w:r>
          </w:p>
        </w:tc>
      </w:tr>
      <w:tr w:rsidR="003F7C52" w:rsidRPr="00F52E90" w:rsidTr="003E50BF">
        <w:trPr>
          <w:trHeight w:val="851"/>
        </w:trPr>
        <w:tc>
          <w:tcPr>
            <w:tcW w:w="4112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Тавтимановского сельского поселения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Задачи  Программы:</w:t>
            </w:r>
          </w:p>
          <w:p w:rsidR="003F7C52" w:rsidRPr="00F52E90" w:rsidRDefault="003F7C52" w:rsidP="00824CE4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(устройство) 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>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, устройство цветочных клумб и г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>азонов, посадка деревьев и кустарников.</w:t>
            </w:r>
          </w:p>
        </w:tc>
      </w:tr>
      <w:tr w:rsidR="003F7C52" w:rsidRPr="00F52E90" w:rsidTr="003E50BF">
        <w:trPr>
          <w:trHeight w:val="851"/>
        </w:trPr>
        <w:tc>
          <w:tcPr>
            <w:tcW w:w="4112" w:type="dxa"/>
          </w:tcPr>
          <w:p w:rsidR="003F7C52" w:rsidRPr="00F52E90" w:rsidRDefault="003F7C52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</w:tcPr>
          <w:p w:rsidR="003F7C52" w:rsidRPr="00F52E90" w:rsidRDefault="003F7C52" w:rsidP="003E5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3F7C52" w:rsidRPr="00F52E90" w:rsidRDefault="003F7C52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. Благоустройство общественных территорий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Тавтимановский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Иглинский район Республики Башкортостан:</w:t>
            </w:r>
          </w:p>
          <w:p w:rsidR="003F7C52" w:rsidRPr="00F52E90" w:rsidRDefault="003F7C52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территорий общественного пользования;</w:t>
            </w:r>
          </w:p>
          <w:p w:rsidR="003F7C52" w:rsidRPr="00F52E90" w:rsidRDefault="003F7C52" w:rsidP="003E50BF">
            <w:pPr>
              <w:spacing w:line="298" w:lineRule="exact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>.2. Проектирование и проверка проектно-сметной документации».</w:t>
            </w:r>
          </w:p>
        </w:tc>
      </w:tr>
      <w:tr w:rsidR="003F7C52" w:rsidRPr="00F52E90" w:rsidTr="003E50BF">
        <w:trPr>
          <w:trHeight w:val="637"/>
        </w:trPr>
        <w:tc>
          <w:tcPr>
            <w:tcW w:w="4112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</w:tcPr>
          <w:p w:rsidR="003F7C52" w:rsidRPr="00F52E90" w:rsidRDefault="003F7C52" w:rsidP="003E50BF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>ед./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  <w:p w:rsidR="003F7C52" w:rsidRPr="00F52E90" w:rsidRDefault="003F7C52" w:rsidP="003E50BF">
            <w:pPr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 xml:space="preserve">- доля благоустроенных 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>территорий от общего количества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наиболее посещаемых территорий общественного пользования, нуждающихся в благоустройстве в 2018-2022 гг. 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52E9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3F7C52" w:rsidRPr="00F52E90" w:rsidRDefault="003F7C52" w:rsidP="00984167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Тавтимановский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Иглинский район Республики Башкортостан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>%;</w:t>
            </w:r>
          </w:p>
        </w:tc>
      </w:tr>
      <w:tr w:rsidR="003F7C52" w:rsidRPr="00F52E90" w:rsidTr="003E50BF">
        <w:trPr>
          <w:trHeight w:val="422"/>
        </w:trPr>
        <w:tc>
          <w:tcPr>
            <w:tcW w:w="4112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3F7C52" w:rsidRPr="00F52E90" w:rsidTr="003E50BF">
        <w:trPr>
          <w:trHeight w:val="851"/>
        </w:trPr>
        <w:tc>
          <w:tcPr>
            <w:tcW w:w="4112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</w:tcPr>
          <w:p w:rsidR="003F7C52" w:rsidRPr="00F52E90" w:rsidRDefault="003F7C52" w:rsidP="008D4DCA">
            <w:pPr>
              <w:ind w:right="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территорий: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тротуаров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асфальтобетонным покрытием,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пешеходных дорожек, </w:t>
            </w: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уличного освещения, устройство цветочных клумб и вазонов; </w:t>
            </w: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ограждений; установка детских и спортивно-игровых площадок; скамеек; урн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, малых архитектурных форм</w:t>
            </w:r>
          </w:p>
        </w:tc>
      </w:tr>
      <w:tr w:rsidR="003F7C52" w:rsidRPr="00F52E90" w:rsidTr="003E50BF">
        <w:trPr>
          <w:trHeight w:val="92"/>
        </w:trPr>
        <w:tc>
          <w:tcPr>
            <w:tcW w:w="4112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3F7C52" w:rsidRPr="00F52E90" w:rsidRDefault="003F7C52" w:rsidP="00BA7C9A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F52E90">
              <w:rPr>
                <w:rFonts w:ascii="Times New Roman" w:hAnsi="Times New Roman"/>
                <w:b/>
                <w:sz w:val="24"/>
                <w:szCs w:val="24"/>
              </w:rPr>
              <w:t>Программы на 2018 год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тыс.рублей в том числе:</w:t>
            </w:r>
          </w:p>
          <w:p w:rsidR="003F7C52" w:rsidRPr="00F52E90" w:rsidRDefault="003F7C52" w:rsidP="00BA7C9A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федеральный бюджет -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BA7C9A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бюджет РБ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BA7C9A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местный бюджет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/>
                <w:sz w:val="24"/>
                <w:szCs w:val="24"/>
              </w:rPr>
              <w:t>на 2019 год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тыс.рублей в том числе: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федеральный бюджет -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бюджет РБ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местный бюджет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____ 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/>
                <w:sz w:val="24"/>
                <w:szCs w:val="24"/>
              </w:rPr>
              <w:t>на 2020 год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тыс.рублей в том числе: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федеральный бюджет -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бюджет РБ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местный бюджет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тыс.рублей в том числе: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федеральный бюджет -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бюджет РБ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местный бюджет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/>
                <w:sz w:val="24"/>
                <w:szCs w:val="24"/>
              </w:rPr>
              <w:t>на 2022 год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тыс.рублей в том числе: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федеральный бюджет -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бюджет РБ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- местный бюджет -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____ 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F7C52" w:rsidRPr="00F52E90" w:rsidRDefault="003F7C52" w:rsidP="008E3B41">
            <w:pPr>
              <w:spacing w:after="0"/>
              <w:ind w:right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3E50BF">
        <w:trPr>
          <w:trHeight w:val="851"/>
        </w:trPr>
        <w:tc>
          <w:tcPr>
            <w:tcW w:w="4112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-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 xml:space="preserve"> от общего количества 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52E9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>га;</w:t>
            </w:r>
          </w:p>
          <w:p w:rsidR="003F7C52" w:rsidRPr="00F52E90" w:rsidRDefault="003F7C52" w:rsidP="003E50B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sz w:val="24"/>
                <w:szCs w:val="24"/>
              </w:rPr>
              <w:t>- увеличение о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____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>%;</w:t>
            </w:r>
          </w:p>
        </w:tc>
      </w:tr>
      <w:tr w:rsidR="003F7C52" w:rsidRPr="00F52E90" w:rsidTr="003E50BF">
        <w:trPr>
          <w:trHeight w:val="851"/>
        </w:trPr>
        <w:tc>
          <w:tcPr>
            <w:tcW w:w="4112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</w:tcPr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3F7C52" w:rsidRPr="00F52E90" w:rsidRDefault="003F7C52" w:rsidP="003E50BF">
            <w:pPr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C52" w:rsidRPr="00824CE4" w:rsidRDefault="003F7C52" w:rsidP="00824CE4">
      <w:pPr>
        <w:jc w:val="both"/>
        <w:rPr>
          <w:rFonts w:ascii="Times New Roman" w:hAnsi="Times New Roman"/>
          <w:sz w:val="28"/>
          <w:szCs w:val="28"/>
        </w:rPr>
      </w:pPr>
    </w:p>
    <w:p w:rsidR="003F7C52" w:rsidRPr="00BA7C9A" w:rsidRDefault="003F7C52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Pr="008A169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Тавтимановский</w:t>
      </w:r>
      <w:r w:rsidRPr="008A169E">
        <w:rPr>
          <w:b/>
          <w:sz w:val="28"/>
          <w:szCs w:val="28"/>
        </w:rPr>
        <w:t xml:space="preserve"> сельсовет муниципального района Иглинский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F7C52" w:rsidRDefault="003F7C52" w:rsidP="003E50BF">
      <w:pPr>
        <w:pStyle w:val="Default"/>
        <w:jc w:val="center"/>
        <w:rPr>
          <w:sz w:val="28"/>
          <w:szCs w:val="28"/>
        </w:rPr>
      </w:pPr>
    </w:p>
    <w:p w:rsidR="003F7C52" w:rsidRDefault="003F7C52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F7C52" w:rsidRDefault="003F7C52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общественных. </w:t>
      </w:r>
    </w:p>
    <w:p w:rsidR="003F7C52" w:rsidRDefault="003F7C52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F7C52" w:rsidRDefault="003F7C52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8A16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Тавтимановский</w:t>
      </w:r>
      <w:r w:rsidRPr="008A169E">
        <w:rPr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территорий, формирование графика проведение благоустройства общественных пространств и объектов (земельных участков) частной собственности.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года неблагоустроенных общественных зон.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общественных территорий организуются и проводятся мероприятия для жителей, включая их непосредственное участие (посадка деревьев, участие в субботниках и т.д.).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общественных пространств соответствующего функционального назначения.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Pr="008A16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Тавтимановский</w:t>
      </w:r>
      <w:r w:rsidRPr="008A169E">
        <w:rPr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Республики Башкортостан.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общественных территорий. </w:t>
      </w:r>
    </w:p>
    <w:p w:rsidR="003F7C52" w:rsidRDefault="003F7C52" w:rsidP="008A16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наиболее посещаемых общественных территорий </w:t>
      </w:r>
      <w:r w:rsidRPr="008A16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Тавтимановский</w:t>
      </w:r>
      <w:r w:rsidRPr="008A169E">
        <w:rPr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Республики Башкортостан являются: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общественных территориях;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общественных территориях;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общей концепции озеленения общественных территорий, увязанной с остальными элементами благоустройства;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общественных территорий.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Pr="008A16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Тавтимановский</w:t>
      </w:r>
      <w:r w:rsidRPr="008A169E">
        <w:rPr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Республики Башкортостан с инвентаризацией объектов благоустройства и составлением паспортов благоустройства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общественных территорий позволил определить общее состояние таких важных элементов благоустройства, как детские игровые и спортивные площадки. Из всех общественных территорий, расположенных на территории </w:t>
      </w:r>
      <w:r w:rsidRPr="008A169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Тавтимановский</w:t>
      </w:r>
      <w:r w:rsidRPr="008A169E">
        <w:rPr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Республики Башкортостан,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Pr="008A169E">
        <w:rPr>
          <w:sz w:val="28"/>
          <w:szCs w:val="28"/>
        </w:rPr>
        <w:t xml:space="preserve">сельского поселения </w:t>
      </w:r>
      <w:r w:rsidRPr="008A169E">
        <w:rPr>
          <w:sz w:val="28"/>
          <w:szCs w:val="28"/>
          <w:highlight w:val="yellow"/>
        </w:rPr>
        <w:t>Иглинский</w:t>
      </w:r>
      <w:r w:rsidRPr="008A169E">
        <w:rPr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Республики Башкортостан в игровых и спортивных модулях.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F7C52" w:rsidRDefault="003F7C52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F7C52" w:rsidRDefault="003F7C52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3F7C52" w:rsidRPr="00BA7C9A" w:rsidRDefault="003F7C52" w:rsidP="003E50BF">
      <w:pPr>
        <w:pStyle w:val="Default"/>
        <w:rPr>
          <w:b/>
          <w:sz w:val="28"/>
          <w:szCs w:val="28"/>
        </w:rPr>
      </w:pPr>
    </w:p>
    <w:p w:rsidR="003F7C52" w:rsidRPr="00BA7C9A" w:rsidRDefault="003F7C52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3F7C52" w:rsidRPr="00221BDC" w:rsidRDefault="003F7C52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Цель реализации настоящей Программы:</w:t>
      </w:r>
    </w:p>
    <w:p w:rsidR="003F7C52" w:rsidRPr="00221BDC" w:rsidRDefault="003F7C52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3F7C52" w:rsidRPr="00221BDC" w:rsidRDefault="003F7C52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Задачи Программы:</w:t>
      </w:r>
    </w:p>
    <w:p w:rsidR="003F7C52" w:rsidRDefault="003F7C52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F7C52" w:rsidRPr="00BA0DCF" w:rsidRDefault="003F7C52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Pr="008A169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A169E">
        <w:rPr>
          <w:rFonts w:ascii="Times New Roman" w:hAnsi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</w:rPr>
        <w:t xml:space="preserve">Республики </w:t>
      </w:r>
      <w:r w:rsidRPr="00BA0DCF">
        <w:rPr>
          <w:rFonts w:ascii="Times New Roman" w:hAnsi="Times New Roman"/>
          <w:sz w:val="28"/>
          <w:szCs w:val="28"/>
        </w:rPr>
        <w:t>Башкортостан: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3F7C52" w:rsidRPr="00221BDC" w:rsidRDefault="003F7C52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7C52" w:rsidRPr="00BA7C9A" w:rsidRDefault="003F7C52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3F7C52" w:rsidRPr="00221BDC" w:rsidRDefault="003F7C52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7C52" w:rsidRPr="00221BDC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Pr="008A169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A169E">
        <w:rPr>
          <w:rFonts w:ascii="Times New Roman" w:hAnsi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7C52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1BDC">
        <w:rPr>
          <w:rFonts w:ascii="Times New Roman" w:hAnsi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3F7C52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C52" w:rsidRPr="00BA7C9A" w:rsidRDefault="003F7C52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3F7C52" w:rsidRPr="00F53E5F" w:rsidRDefault="003F7C52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F7C52" w:rsidRDefault="003F7C52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Pr="008A169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A169E">
        <w:rPr>
          <w:rFonts w:ascii="Times New Roman" w:hAnsi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</w:rPr>
        <w:t>Республики Башкортостан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3F7C52" w:rsidRPr="00AC13EA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Pr="00AC13EA" w:rsidRDefault="003F7C52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Pr="00AC13EA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F7C52" w:rsidRDefault="003F7C52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3F7C52" w:rsidRDefault="003F7C52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C52" w:rsidRDefault="003F7C52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7C52" w:rsidRPr="00BA7C9A" w:rsidRDefault="003F7C52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3F7C52" w:rsidRDefault="003F7C52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7C52" w:rsidRDefault="003F7C52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3F7C52" w:rsidRPr="00EB0BAD" w:rsidRDefault="003F7C52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F7C52" w:rsidRDefault="003F7C52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3F7C52" w:rsidRPr="00F53E5F" w:rsidRDefault="003F7C52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7C52" w:rsidRPr="00C77A44" w:rsidRDefault="003F7C52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3F7C52" w:rsidRPr="00221BDC" w:rsidRDefault="003F7C52" w:rsidP="00221B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</w:t>
      </w:r>
      <w:r w:rsidRPr="00F22E6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2E6B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3F7C52" w:rsidRDefault="003F7C52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 </w:t>
      </w:r>
      <w:r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3F7C52" w:rsidRPr="00221BDC" w:rsidRDefault="003F7C52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>
        <w:rPr>
          <w:rFonts w:ascii="Times New Roman" w:hAnsi="Times New Roman" w:cs="Times New Roman"/>
          <w:sz w:val="28"/>
          <w:szCs w:val="28"/>
        </w:rPr>
        <w:t>зан в Приложении 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52" w:rsidRPr="00BA7C9A" w:rsidRDefault="003F7C52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3F7C52" w:rsidRPr="00BA7C9A" w:rsidRDefault="003F7C52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3F7C52" w:rsidRPr="00BA7C9A" w:rsidRDefault="003F7C52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Башкортостан, а также дизайн-проекта благоустройства территории общего пользования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в 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Pr="009A629D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2017г. № </w:t>
      </w:r>
      <w:r w:rsidRPr="009A629D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3F7C52" w:rsidRPr="00A11ADE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52" w:rsidRPr="00BA7C9A" w:rsidRDefault="003F7C52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3F7C52" w:rsidRPr="00BA7C9A" w:rsidRDefault="003F7C52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3F7C52" w:rsidRPr="00A11ADE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52" w:rsidRPr="00A11ADE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3F7C52" w:rsidRPr="00221BDC" w:rsidRDefault="003F7C52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3F7C52" w:rsidRPr="00221BDC" w:rsidRDefault="003F7C52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3F7C52" w:rsidRPr="00221BDC" w:rsidRDefault="003F7C52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3F7C52" w:rsidRPr="002C45CB" w:rsidRDefault="003F7C52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3F7C52" w:rsidRPr="00A11ADE" w:rsidRDefault="003F7C52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3F7C52" w:rsidRPr="00A11ADE" w:rsidRDefault="003F7C52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3F7C52" w:rsidRPr="00A11ADE" w:rsidRDefault="003F7C52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3F7C52" w:rsidRPr="00A11ADE" w:rsidRDefault="003F7C52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8A169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Pr="008A169E">
        <w:rPr>
          <w:rFonts w:ascii="Times New Roman" w:hAnsi="Times New Roman" w:cs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52" w:rsidRPr="00BA7C9A" w:rsidRDefault="003F7C52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3F7C52" w:rsidRPr="00BA7C9A" w:rsidRDefault="003F7C52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52" w:rsidRPr="00BA7C9A" w:rsidRDefault="003F7C52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3F7C52" w:rsidRPr="00BA7C9A" w:rsidRDefault="003F7C52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52" w:rsidRPr="00221BDC" w:rsidRDefault="003F7C5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Pr="003A0AD5" w:rsidRDefault="003F7C52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7C52" w:rsidRPr="003A0AD5" w:rsidRDefault="003F7C52" w:rsidP="00221BDC">
      <w:pPr>
        <w:ind w:left="5103"/>
        <w:contextualSpacing/>
        <w:rPr>
          <w:rFonts w:ascii="Times New Roman" w:hAnsi="Times New Roman"/>
          <w:sz w:val="28"/>
          <w:szCs w:val="28"/>
        </w:rPr>
      </w:pPr>
      <w:r w:rsidRPr="003A0AD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>в</w:t>
      </w:r>
      <w:r w:rsidRPr="00AB40FF">
        <w:rPr>
          <w:rFonts w:ascii="Times New Roman" w:hAnsi="Times New Roman"/>
          <w:sz w:val="28"/>
          <w:szCs w:val="28"/>
        </w:rPr>
        <w:t xml:space="preserve"> </w:t>
      </w:r>
      <w:r w:rsidRPr="008A169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A169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A169E">
        <w:rPr>
          <w:rFonts w:ascii="Times New Roman" w:hAnsi="Times New Roman"/>
          <w:sz w:val="28"/>
          <w:szCs w:val="28"/>
        </w:rPr>
        <w:t xml:space="preserve"> </w:t>
      </w:r>
      <w:r w:rsidRPr="008A169E">
        <w:rPr>
          <w:rFonts w:ascii="Times New Roman" w:hAnsi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</w:t>
      </w:r>
      <w:r w:rsidRPr="009A629D"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>Башкортостан</w:t>
      </w:r>
      <w:r w:rsidRPr="003A0A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2018-2022 годы</w:t>
      </w:r>
      <w:r w:rsidRPr="003A0AD5">
        <w:rPr>
          <w:rFonts w:ascii="Times New Roman" w:hAnsi="Times New Roman"/>
          <w:sz w:val="28"/>
          <w:szCs w:val="28"/>
        </w:rPr>
        <w:t>»   от ________</w:t>
      </w:r>
      <w:r>
        <w:rPr>
          <w:rFonts w:ascii="Times New Roman" w:hAnsi="Times New Roman"/>
          <w:sz w:val="28"/>
          <w:szCs w:val="28"/>
        </w:rPr>
        <w:t>№</w:t>
      </w:r>
      <w:r w:rsidRPr="003A0AD5">
        <w:rPr>
          <w:rFonts w:ascii="Times New Roman" w:hAnsi="Times New Roman"/>
          <w:sz w:val="28"/>
          <w:szCs w:val="28"/>
        </w:rPr>
        <w:t>______</w:t>
      </w:r>
    </w:p>
    <w:p w:rsidR="003F7C52" w:rsidRPr="003A0AD5" w:rsidRDefault="003F7C52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3F7C52" w:rsidRPr="003A0AD5" w:rsidRDefault="003F7C52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/>
          <w:caps/>
          <w:sz w:val="28"/>
          <w:szCs w:val="28"/>
        </w:rPr>
        <w:t>Сведения</w:t>
      </w:r>
    </w:p>
    <w:p w:rsidR="003F7C52" w:rsidRDefault="003F7C52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A0AD5">
        <w:rPr>
          <w:rFonts w:ascii="Times New Roman" w:hAnsi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в</w:t>
      </w:r>
      <w:r w:rsidRPr="00AB40FF">
        <w:rPr>
          <w:rFonts w:ascii="Times New Roman" w:hAnsi="Times New Roman"/>
          <w:sz w:val="28"/>
          <w:szCs w:val="28"/>
        </w:rPr>
        <w:t xml:space="preserve"> </w:t>
      </w:r>
      <w:r w:rsidRPr="008A169E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A169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A169E">
        <w:rPr>
          <w:rFonts w:ascii="Times New Roman" w:hAnsi="Times New Roman"/>
          <w:sz w:val="28"/>
          <w:szCs w:val="28"/>
        </w:rPr>
        <w:t xml:space="preserve"> </w:t>
      </w:r>
      <w:r w:rsidRPr="008A169E">
        <w:rPr>
          <w:rFonts w:ascii="Times New Roman" w:hAnsi="Times New Roman"/>
          <w:sz w:val="28"/>
          <w:szCs w:val="28"/>
          <w:highlight w:val="yellow"/>
        </w:rPr>
        <w:t>Иглинский</w:t>
      </w:r>
      <w:r w:rsidRPr="008A169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</w:t>
      </w:r>
      <w:r w:rsidRPr="009A629D">
        <w:rPr>
          <w:rFonts w:ascii="Times New Roman" w:hAnsi="Times New Roman"/>
          <w:sz w:val="28"/>
          <w:szCs w:val="28"/>
        </w:rPr>
        <w:t xml:space="preserve"> </w:t>
      </w:r>
    </w:p>
    <w:p w:rsidR="003F7C52" w:rsidRDefault="003F7C52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21BDC">
        <w:rPr>
          <w:rFonts w:ascii="Times New Roman" w:hAnsi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8-2022 годы</w:t>
      </w:r>
      <w:r w:rsidRPr="003A0AD5">
        <w:rPr>
          <w:rFonts w:ascii="Times New Roman" w:hAnsi="Times New Roman"/>
          <w:sz w:val="28"/>
          <w:szCs w:val="28"/>
        </w:rPr>
        <w:t>» и их значениях</w:t>
      </w:r>
    </w:p>
    <w:p w:rsidR="003F7C52" w:rsidRPr="003A0AD5" w:rsidRDefault="003F7C52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908"/>
        <w:gridCol w:w="1708"/>
        <w:gridCol w:w="1694"/>
      </w:tblGrid>
      <w:tr w:rsidR="003F7C52" w:rsidRPr="00F52E90" w:rsidTr="005940AF">
        <w:trPr>
          <w:jc w:val="center"/>
        </w:trPr>
        <w:tc>
          <w:tcPr>
            <w:tcW w:w="616" w:type="dxa"/>
            <w:vMerge w:val="restart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3F7C52" w:rsidRPr="00F52E90" w:rsidTr="005940AF">
        <w:trPr>
          <w:jc w:val="center"/>
        </w:trPr>
        <w:tc>
          <w:tcPr>
            <w:tcW w:w="0" w:type="auto"/>
            <w:vMerge/>
            <w:vAlign w:val="center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Pr="00F52E90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3F7C52" w:rsidRPr="00F52E90" w:rsidTr="005940AF">
        <w:trPr>
          <w:jc w:val="center"/>
        </w:trPr>
        <w:tc>
          <w:tcPr>
            <w:tcW w:w="616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vAlign w:val="center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52" w:rsidRPr="00F52E90" w:rsidTr="005940AF">
        <w:trPr>
          <w:jc w:val="center"/>
        </w:trPr>
        <w:tc>
          <w:tcPr>
            <w:tcW w:w="616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52" w:rsidRPr="00F52E90" w:rsidTr="005940AF">
        <w:trPr>
          <w:trHeight w:val="1657"/>
          <w:jc w:val="center"/>
        </w:trPr>
        <w:tc>
          <w:tcPr>
            <w:tcW w:w="616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52" w:rsidRPr="00F52E90" w:rsidTr="005940AF">
        <w:trPr>
          <w:jc w:val="center"/>
        </w:trPr>
        <w:tc>
          <w:tcPr>
            <w:tcW w:w="616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52" w:rsidRPr="00F52E90" w:rsidTr="005940AF">
        <w:trPr>
          <w:jc w:val="center"/>
        </w:trPr>
        <w:tc>
          <w:tcPr>
            <w:tcW w:w="616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52" w:rsidRPr="00F52E90" w:rsidTr="005940AF">
        <w:trPr>
          <w:jc w:val="center"/>
        </w:trPr>
        <w:tc>
          <w:tcPr>
            <w:tcW w:w="616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52" w:rsidRPr="00F52E90" w:rsidTr="005940AF">
        <w:trPr>
          <w:jc w:val="center"/>
        </w:trPr>
        <w:tc>
          <w:tcPr>
            <w:tcW w:w="616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90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C52" w:rsidRPr="003A0AD5" w:rsidRDefault="003F7C52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  <w:sectPr w:rsidR="003F7C52" w:rsidRPr="003A0AD5" w:rsidSect="00B15FBE">
          <w:footnotePr>
            <w:pos w:val="beneathText"/>
          </w:footnotePr>
          <w:pgSz w:w="11906" w:h="16838"/>
          <w:pgMar w:top="993" w:right="850" w:bottom="568" w:left="1701" w:header="708" w:footer="708" w:gutter="0"/>
          <w:cols w:space="720"/>
        </w:sectPr>
      </w:pPr>
      <w:r w:rsidRPr="003A0AD5">
        <w:rPr>
          <w:rFonts w:ascii="Times New Roman" w:hAnsi="Times New Roman"/>
          <w:sz w:val="28"/>
          <w:szCs w:val="28"/>
        </w:rPr>
        <w:t xml:space="preserve"> </w:t>
      </w:r>
    </w:p>
    <w:p w:rsidR="003F7C52" w:rsidRPr="003A0AD5" w:rsidRDefault="003F7C52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№ 2</w:t>
      </w:r>
    </w:p>
    <w:p w:rsidR="003F7C52" w:rsidRPr="003A0AD5" w:rsidRDefault="003F7C52" w:rsidP="005069CB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B40FF">
        <w:rPr>
          <w:rFonts w:ascii="Times New Roman" w:hAnsi="Times New Roman"/>
          <w:sz w:val="24"/>
          <w:szCs w:val="24"/>
        </w:rPr>
        <w:t xml:space="preserve">городской среды в сельском поселении </w:t>
      </w:r>
      <w:r w:rsidRPr="00AB40FF">
        <w:rPr>
          <w:rFonts w:ascii="Times New Roman" w:hAnsi="Times New Roman"/>
          <w:sz w:val="24"/>
          <w:szCs w:val="24"/>
          <w:highlight w:val="yellow"/>
        </w:rPr>
        <w:t>Иглинский</w:t>
      </w:r>
      <w:r w:rsidRPr="00AB40FF">
        <w:rPr>
          <w:rFonts w:ascii="Times New Roman" w:hAnsi="Times New Roman"/>
          <w:sz w:val="24"/>
          <w:szCs w:val="24"/>
        </w:rPr>
        <w:t xml:space="preserve"> сельсовет муниципального района Иглинский район Республики Башкортостан на 2018-</w:t>
      </w:r>
      <w:r>
        <w:rPr>
          <w:rFonts w:ascii="Times New Roman" w:hAnsi="Times New Roman"/>
          <w:sz w:val="24"/>
          <w:szCs w:val="24"/>
        </w:rPr>
        <w:t>2022 годы</w:t>
      </w:r>
      <w:r w:rsidRPr="003A0AD5">
        <w:rPr>
          <w:rFonts w:ascii="Times New Roman" w:hAnsi="Times New Roman"/>
          <w:sz w:val="24"/>
          <w:szCs w:val="24"/>
        </w:rPr>
        <w:t>»  от _________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</w:t>
      </w:r>
    </w:p>
    <w:p w:rsidR="003F7C52" w:rsidRPr="003A0AD5" w:rsidRDefault="003F7C52" w:rsidP="00221BDC">
      <w:pPr>
        <w:ind w:left="7938"/>
        <w:contextualSpacing/>
        <w:rPr>
          <w:rFonts w:ascii="Times New Roman" w:hAnsi="Times New Roman"/>
          <w:sz w:val="24"/>
          <w:szCs w:val="24"/>
        </w:rPr>
      </w:pPr>
    </w:p>
    <w:p w:rsidR="003F7C52" w:rsidRPr="003A0AD5" w:rsidRDefault="003F7C52" w:rsidP="003A0AD5">
      <w:pPr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3F7C52" w:rsidRPr="003A0AD5" w:rsidRDefault="003F7C52" w:rsidP="003A0AD5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AB40FF">
        <w:rPr>
          <w:rFonts w:ascii="Times New Roman" w:hAnsi="Times New Roman"/>
          <w:sz w:val="24"/>
          <w:szCs w:val="24"/>
        </w:rPr>
        <w:t>в сельско</w:t>
      </w:r>
      <w:r>
        <w:rPr>
          <w:rFonts w:ascii="Times New Roman" w:hAnsi="Times New Roman"/>
          <w:sz w:val="24"/>
          <w:szCs w:val="24"/>
        </w:rPr>
        <w:t>м</w:t>
      </w:r>
      <w:r w:rsidRPr="00AB40F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r w:rsidRPr="00AB40FF">
        <w:rPr>
          <w:rFonts w:ascii="Times New Roman" w:hAnsi="Times New Roman"/>
          <w:sz w:val="24"/>
          <w:szCs w:val="24"/>
        </w:rPr>
        <w:t xml:space="preserve"> </w:t>
      </w:r>
      <w:r w:rsidRPr="00AB40FF">
        <w:rPr>
          <w:rFonts w:ascii="Times New Roman" w:hAnsi="Times New Roman"/>
          <w:sz w:val="24"/>
          <w:szCs w:val="24"/>
          <w:highlight w:val="yellow"/>
        </w:rPr>
        <w:t>Иглинский</w:t>
      </w:r>
      <w:r w:rsidRPr="00AB40FF">
        <w:rPr>
          <w:rFonts w:ascii="Times New Roman" w:hAnsi="Times New Roman"/>
          <w:sz w:val="24"/>
          <w:szCs w:val="24"/>
        </w:rPr>
        <w:t xml:space="preserve"> сельсовет муниципального района Иглинский район Республики Башкортостан </w:t>
      </w:r>
      <w:r w:rsidRPr="003A0AD5">
        <w:rPr>
          <w:rFonts w:ascii="Times New Roman" w:hAnsi="Times New Roman"/>
          <w:sz w:val="24"/>
          <w:szCs w:val="24"/>
        </w:rPr>
        <w:t>на 2018-2022 г</w:t>
      </w:r>
      <w:r>
        <w:rPr>
          <w:rFonts w:ascii="Times New Roman" w:hAnsi="Times New Roman"/>
          <w:sz w:val="24"/>
          <w:szCs w:val="24"/>
        </w:rPr>
        <w:t>оды</w:t>
      </w:r>
      <w:r w:rsidRPr="003A0AD5">
        <w:rPr>
          <w:rFonts w:ascii="Times New Roman" w:hAnsi="Times New Roman"/>
          <w:sz w:val="24"/>
          <w:szCs w:val="24"/>
        </w:rPr>
        <w:t>»</w:t>
      </w:r>
    </w:p>
    <w:p w:rsidR="003F7C52" w:rsidRPr="003A0AD5" w:rsidRDefault="003F7C52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3F7C52" w:rsidRPr="003A0AD5" w:rsidRDefault="003F7C52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3F7C52" w:rsidRPr="00F52E90" w:rsidTr="005940AF">
        <w:trPr>
          <w:trHeight w:val="411"/>
        </w:trPr>
        <w:tc>
          <w:tcPr>
            <w:tcW w:w="709" w:type="dxa"/>
            <w:vMerge w:val="restart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F7C52" w:rsidRPr="00F52E90" w:rsidTr="005940AF">
        <w:trPr>
          <w:trHeight w:val="1076"/>
        </w:trPr>
        <w:tc>
          <w:tcPr>
            <w:tcW w:w="709" w:type="dxa"/>
            <w:vMerge/>
            <w:vAlign w:val="center"/>
          </w:tcPr>
          <w:p w:rsidR="003F7C52" w:rsidRPr="00F52E90" w:rsidRDefault="003F7C52" w:rsidP="005940AF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3F7C52" w:rsidRPr="00F52E90" w:rsidRDefault="003F7C52" w:rsidP="005940AF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3F7C52" w:rsidRPr="00F52E90" w:rsidRDefault="003F7C52" w:rsidP="005940AF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F7C52" w:rsidRPr="00F52E90" w:rsidRDefault="003F7C52" w:rsidP="005940AF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F7C52" w:rsidRPr="00F52E90" w:rsidTr="008E3B41">
        <w:trPr>
          <w:trHeight w:val="307"/>
        </w:trPr>
        <w:tc>
          <w:tcPr>
            <w:tcW w:w="709" w:type="dxa"/>
            <w:vAlign w:val="center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vAlign w:val="center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</w:p>
        </w:tc>
      </w:tr>
      <w:tr w:rsidR="003F7C52" w:rsidRPr="00F52E90" w:rsidTr="008E3B41">
        <w:trPr>
          <w:trHeight w:val="507"/>
        </w:trPr>
        <w:tc>
          <w:tcPr>
            <w:tcW w:w="709" w:type="dxa"/>
            <w:vMerge w:val="restart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3F7C52" w:rsidRPr="00F52E90" w:rsidRDefault="003F7C52" w:rsidP="005940AF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Pr="00F52E90">
              <w:rPr>
                <w:rFonts w:ascii="Times New Roman" w:hAnsi="Times New Roman"/>
                <w:sz w:val="24"/>
                <w:szCs w:val="24"/>
                <w:highlight w:val="yellow"/>
              </w:rPr>
              <w:t>Иглинский</w:t>
            </w:r>
            <w:r w:rsidRPr="00F52E9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Иглинский район Республики Башкортостан на 2018-2022 годы»</w:t>
            </w:r>
          </w:p>
          <w:p w:rsidR="003F7C52" w:rsidRPr="00F52E90" w:rsidRDefault="003F7C52" w:rsidP="005940AF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bottom w:val="nil"/>
            </w:tcBorders>
            <w:vAlign w:val="bottom"/>
          </w:tcPr>
          <w:p w:rsidR="003F7C52" w:rsidRPr="00F52E90" w:rsidRDefault="003F7C52" w:rsidP="005940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>всего в том числе:</w:t>
            </w:r>
          </w:p>
          <w:p w:rsidR="003F7C52" w:rsidRPr="00F52E90" w:rsidRDefault="003F7C52" w:rsidP="005940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C52" w:rsidRPr="00F52E90" w:rsidRDefault="003F7C52" w:rsidP="005940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7C52" w:rsidRPr="00F52E90" w:rsidRDefault="003F7C52" w:rsidP="005940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8E3B41">
        <w:trPr>
          <w:trHeight w:val="578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В т.ч.: Федеральный бюджет</w:t>
            </w:r>
          </w:p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8E3B41">
        <w:trPr>
          <w:trHeight w:val="578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8E3B41">
        <w:trPr>
          <w:trHeight w:val="558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AB40FF">
        <w:trPr>
          <w:trHeight w:val="558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AB40FF">
        <w:trPr>
          <w:trHeight w:val="572"/>
        </w:trPr>
        <w:tc>
          <w:tcPr>
            <w:tcW w:w="709" w:type="dxa"/>
            <w:vMerge w:val="restart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3F7C52" w:rsidRPr="00F52E90" w:rsidRDefault="003F7C52" w:rsidP="005940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F52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F7C52" w:rsidRPr="00F52E90" w:rsidTr="005940AF">
        <w:trPr>
          <w:trHeight w:val="546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F7C52" w:rsidRPr="003A0AD5" w:rsidRDefault="003F7C5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В т.ч.: Федеральный бюджет</w:t>
            </w:r>
          </w:p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F7C52" w:rsidRPr="00F52E90" w:rsidTr="005940AF">
        <w:trPr>
          <w:trHeight w:val="546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F7C52" w:rsidRPr="003A0AD5" w:rsidRDefault="003F7C5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F7C52" w:rsidRPr="00F52E90" w:rsidTr="005940AF">
        <w:trPr>
          <w:trHeight w:val="562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F7C52" w:rsidRPr="00F52E90" w:rsidRDefault="003F7C52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5940AF">
        <w:trPr>
          <w:trHeight w:val="562"/>
        </w:trPr>
        <w:tc>
          <w:tcPr>
            <w:tcW w:w="709" w:type="dxa"/>
            <w:vMerge w:val="restart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3F7C52" w:rsidRPr="00F52E90" w:rsidRDefault="003F7C52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5940AF">
        <w:trPr>
          <w:trHeight w:val="555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F7C52" w:rsidRPr="00F52E90" w:rsidRDefault="003F7C52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В т.ч.: Федеральный бюджет</w:t>
            </w:r>
          </w:p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3F7C52" w:rsidRPr="00F52E90" w:rsidRDefault="003F7C52" w:rsidP="005940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5940AF">
        <w:trPr>
          <w:trHeight w:val="563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F7C52" w:rsidRPr="003A0AD5" w:rsidRDefault="003F7C5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5940AF">
        <w:trPr>
          <w:trHeight w:val="563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F7C52" w:rsidRPr="003A0AD5" w:rsidRDefault="003F7C5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5940AF">
        <w:trPr>
          <w:trHeight w:val="563"/>
        </w:trPr>
        <w:tc>
          <w:tcPr>
            <w:tcW w:w="709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F7C52" w:rsidRPr="003A0AD5" w:rsidRDefault="003F7C5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3F7C52" w:rsidRPr="00F52E90" w:rsidRDefault="003F7C5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3F7C52" w:rsidRPr="003A0AD5" w:rsidRDefault="003F7C52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C52" w:rsidRPr="003A0AD5" w:rsidRDefault="003F7C52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7C52" w:rsidRPr="003A0AD5" w:rsidRDefault="003F7C52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3F7C52" w:rsidRPr="003A0AD5" w:rsidRDefault="003F7C52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Default="003F7C52" w:rsidP="00221BDC">
      <w:pPr>
        <w:tabs>
          <w:tab w:val="left" w:pos="2955"/>
        </w:tabs>
        <w:rPr>
          <w:lang w:eastAsia="ar-SA"/>
        </w:rPr>
      </w:pPr>
    </w:p>
    <w:p w:rsidR="003F7C52" w:rsidRPr="003A0AD5" w:rsidRDefault="003F7C52" w:rsidP="00AB40FF">
      <w:pPr>
        <w:pStyle w:val="ConsPlusNormal"/>
        <w:ind w:firstLine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F7C52" w:rsidRPr="003A0AD5" w:rsidRDefault="003F7C52" w:rsidP="005069CB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AB40FF"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     городской среды в 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AB40FF">
        <w:rPr>
          <w:rFonts w:ascii="Times New Roman" w:hAnsi="Times New Roman"/>
          <w:sz w:val="24"/>
          <w:szCs w:val="24"/>
        </w:rPr>
        <w:t xml:space="preserve"> </w:t>
      </w:r>
      <w:r w:rsidRPr="00AB40FF">
        <w:rPr>
          <w:rFonts w:ascii="Times New Roman" w:hAnsi="Times New Roman"/>
          <w:sz w:val="24"/>
          <w:szCs w:val="24"/>
          <w:highlight w:val="yellow"/>
        </w:rPr>
        <w:t>Иглинский</w:t>
      </w:r>
      <w:r w:rsidRPr="00AB40FF">
        <w:rPr>
          <w:rFonts w:ascii="Times New Roman" w:hAnsi="Times New Roman"/>
          <w:sz w:val="24"/>
          <w:szCs w:val="24"/>
        </w:rPr>
        <w:t xml:space="preserve"> сельсовет муниципального района Иглинский район Республики Башкортостан на 2018</w:t>
      </w:r>
      <w:r>
        <w:rPr>
          <w:rFonts w:ascii="Times New Roman" w:hAnsi="Times New Roman"/>
          <w:sz w:val="24"/>
          <w:szCs w:val="24"/>
        </w:rPr>
        <w:t>-2022 годы</w:t>
      </w:r>
      <w:r w:rsidRPr="003A0AD5">
        <w:rPr>
          <w:rFonts w:ascii="Times New Roman" w:hAnsi="Times New Roman"/>
          <w:sz w:val="24"/>
          <w:szCs w:val="24"/>
        </w:rPr>
        <w:t>»  от 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_________</w:t>
      </w:r>
    </w:p>
    <w:p w:rsidR="003F7C52" w:rsidRPr="005069CB" w:rsidRDefault="003F7C52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7C52" w:rsidRPr="005069CB" w:rsidRDefault="003F7C52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3F7C52" w:rsidRPr="005069CB" w:rsidRDefault="003F7C52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3F7C52" w:rsidRPr="005069CB" w:rsidRDefault="003F7C52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2977"/>
        <w:gridCol w:w="1842"/>
        <w:gridCol w:w="1418"/>
        <w:gridCol w:w="1843"/>
        <w:gridCol w:w="6237"/>
      </w:tblGrid>
      <w:tr w:rsidR="003F7C52" w:rsidRPr="00F52E90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3F7C52" w:rsidRPr="00F52E90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F52E90" w:rsidRDefault="003F7C52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F52E90" w:rsidRDefault="003F7C52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F52E90" w:rsidRDefault="003F7C52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F52E90" w:rsidRDefault="003F7C52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C52" w:rsidRPr="00F52E90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F52E90" w:rsidRDefault="003F7C52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     городской среды в сельском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Иглинский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Республики Башкортостан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F52E90" w:rsidRDefault="003F7C52" w:rsidP="00BA7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C52" w:rsidRPr="00F52E90" w:rsidRDefault="003F7C52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F52E90" w:rsidRDefault="003F7C52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C52" w:rsidRPr="00F52E90" w:rsidRDefault="003F7C52" w:rsidP="00BA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F52E90" w:rsidRDefault="003F7C52" w:rsidP="005940AF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52" w:rsidRPr="00F52E90" w:rsidTr="00AB40FF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AB40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>в сельском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Иглинский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F52E90" w:rsidRDefault="003F7C52" w:rsidP="005940AF">
            <w:pPr>
              <w:ind w:firstLine="2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7C52" w:rsidRPr="00F52E90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AB40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0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Иглинский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5069CB" w:rsidRDefault="003F7C52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F52E90" w:rsidRDefault="003F7C52" w:rsidP="005940AF">
            <w:pPr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C52" w:rsidRPr="005069CB" w:rsidRDefault="003F7C52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Pr="003A0AD5" w:rsidRDefault="003F7C52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F7C52" w:rsidRPr="003A0AD5" w:rsidRDefault="003F7C52" w:rsidP="008E0C6E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A0AD5">
        <w:rPr>
          <w:rFonts w:ascii="Times New Roman" w:hAnsi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B40FF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AB40FF">
        <w:rPr>
          <w:rFonts w:ascii="Times New Roman" w:hAnsi="Times New Roman"/>
          <w:sz w:val="24"/>
          <w:szCs w:val="24"/>
        </w:rPr>
        <w:t xml:space="preserve"> </w:t>
      </w:r>
      <w:r w:rsidRPr="00AB40FF">
        <w:rPr>
          <w:rFonts w:ascii="Times New Roman" w:hAnsi="Times New Roman"/>
          <w:sz w:val="24"/>
          <w:szCs w:val="24"/>
          <w:highlight w:val="yellow"/>
        </w:rPr>
        <w:t>Иглинский</w:t>
      </w:r>
      <w:r w:rsidRPr="00AB40FF">
        <w:rPr>
          <w:rFonts w:ascii="Times New Roman" w:hAnsi="Times New Roman"/>
          <w:sz w:val="24"/>
          <w:szCs w:val="24"/>
        </w:rPr>
        <w:t xml:space="preserve"> сельсовет муниципального района Иглинский район</w:t>
      </w:r>
      <w:r w:rsidRPr="003A0AD5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>»  от 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_________</w:t>
      </w:r>
    </w:p>
    <w:p w:rsidR="003F7C52" w:rsidRPr="005069CB" w:rsidRDefault="003F7C52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Pr="005069CB" w:rsidRDefault="003F7C52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3F7C52" w:rsidRDefault="003F7C5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3F7C52" w:rsidRDefault="003F7C5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0A0"/>
      </w:tblPr>
      <w:tblGrid>
        <w:gridCol w:w="709"/>
        <w:gridCol w:w="2409"/>
        <w:gridCol w:w="3260"/>
        <w:gridCol w:w="3261"/>
        <w:gridCol w:w="2693"/>
      </w:tblGrid>
      <w:tr w:rsidR="003F7C52" w:rsidRPr="00F52E90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7A009C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7A009C" w:rsidRDefault="003F7C52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7A009C" w:rsidRDefault="003F7C52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7A009C" w:rsidRDefault="003F7C52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7A009C" w:rsidRDefault="003F7C52" w:rsidP="002F0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3F7C52" w:rsidRPr="00F52E90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3F7C52" w:rsidRPr="00F52E90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C52" w:rsidRPr="00F52E90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105292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105292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C52" w:rsidRPr="00F52E90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3F7C52" w:rsidRPr="00F52E90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105292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105292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C52" w:rsidRPr="00F52E90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105292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105292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C52" w:rsidRPr="00F52E90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3F7C52" w:rsidRPr="00F52E90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105292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105292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C52" w:rsidRPr="00F52E90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C52" w:rsidRPr="00F52E90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3F7C52" w:rsidRPr="00F52E90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C52" w:rsidRPr="00F52E90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C52" w:rsidRPr="00F52E90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3F7C52" w:rsidRPr="00F52E90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C52" w:rsidRPr="00F52E90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2" w:rsidRPr="00E873A1" w:rsidRDefault="003F7C52" w:rsidP="00594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7C52" w:rsidRDefault="003F7C52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F7C52" w:rsidRDefault="003F7C52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ентаризаци</w:t>
      </w:r>
    </w:p>
    <w:p w:rsidR="003F7C52" w:rsidRPr="003A0AD5" w:rsidRDefault="003F7C52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№ 5</w:t>
      </w:r>
    </w:p>
    <w:p w:rsidR="003F7C52" w:rsidRPr="003A0AD5" w:rsidRDefault="003F7C52" w:rsidP="008E0C6E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A0AD5">
        <w:rPr>
          <w:rFonts w:ascii="Times New Roman" w:hAnsi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B40FF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AB40FF">
        <w:rPr>
          <w:rFonts w:ascii="Times New Roman" w:hAnsi="Times New Roman"/>
          <w:sz w:val="24"/>
          <w:szCs w:val="24"/>
        </w:rPr>
        <w:t xml:space="preserve"> </w:t>
      </w:r>
      <w:r w:rsidRPr="00AB40FF">
        <w:rPr>
          <w:rFonts w:ascii="Times New Roman" w:hAnsi="Times New Roman"/>
          <w:sz w:val="24"/>
          <w:szCs w:val="24"/>
          <w:highlight w:val="yellow"/>
        </w:rPr>
        <w:t>Иглинский</w:t>
      </w:r>
      <w:r w:rsidRPr="00AB40FF">
        <w:rPr>
          <w:rFonts w:ascii="Times New Roman" w:hAnsi="Times New Roman"/>
          <w:sz w:val="24"/>
          <w:szCs w:val="24"/>
        </w:rPr>
        <w:t xml:space="preserve"> сельсовет муниципального района Иглинский район</w:t>
      </w:r>
      <w:r w:rsidRPr="003A0AD5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>»  от 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_________</w:t>
      </w:r>
    </w:p>
    <w:p w:rsidR="003F7C52" w:rsidRPr="005069CB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Pr="005069CB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Pr="005069CB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3F7C52" w:rsidRDefault="003F7C5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3F7C52" w:rsidRDefault="003F7C5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374"/>
        <w:gridCol w:w="2957"/>
        <w:gridCol w:w="2957"/>
        <w:gridCol w:w="2958"/>
      </w:tblGrid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0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0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0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0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F7C52" w:rsidRPr="00F52E90" w:rsidTr="00F52E90">
        <w:tc>
          <w:tcPr>
            <w:tcW w:w="14786" w:type="dxa"/>
            <w:gridSpan w:val="5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52" w:rsidRPr="00F52E90" w:rsidTr="00F52E90">
        <w:tc>
          <w:tcPr>
            <w:tcW w:w="14786" w:type="dxa"/>
            <w:gridSpan w:val="5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0"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52" w:rsidRPr="00F52E90" w:rsidTr="00F52E90">
        <w:tc>
          <w:tcPr>
            <w:tcW w:w="14786" w:type="dxa"/>
            <w:gridSpan w:val="5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52" w:rsidRPr="00F52E90" w:rsidTr="00F52E90">
        <w:tc>
          <w:tcPr>
            <w:tcW w:w="14786" w:type="dxa"/>
            <w:gridSpan w:val="5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52" w:rsidRPr="00F52E90" w:rsidTr="00F52E90">
        <w:tc>
          <w:tcPr>
            <w:tcW w:w="14786" w:type="dxa"/>
            <w:gridSpan w:val="5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52" w:rsidRPr="00F52E90" w:rsidTr="00F52E90">
        <w:tc>
          <w:tcPr>
            <w:tcW w:w="540" w:type="dxa"/>
          </w:tcPr>
          <w:p w:rsidR="003F7C52" w:rsidRPr="00F52E90" w:rsidRDefault="003F7C52" w:rsidP="00F52E9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F7C52" w:rsidRPr="00F52E90" w:rsidRDefault="003F7C52" w:rsidP="00F52E9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C52" w:rsidRPr="005069CB" w:rsidRDefault="003F7C52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Pr="003A0AD5" w:rsidRDefault="003F7C52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F7C52" w:rsidRPr="003A0AD5" w:rsidRDefault="003F7C52" w:rsidP="0034696B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A0AD5">
        <w:rPr>
          <w:rFonts w:ascii="Times New Roman" w:hAnsi="Times New Roman"/>
          <w:sz w:val="24"/>
          <w:szCs w:val="24"/>
        </w:rPr>
        <w:t xml:space="preserve">городской среды </w:t>
      </w:r>
      <w:r w:rsidRPr="00AB40FF">
        <w:rPr>
          <w:rFonts w:ascii="Times New Roman" w:hAnsi="Times New Roman"/>
          <w:sz w:val="24"/>
          <w:szCs w:val="24"/>
        </w:rPr>
        <w:t>в 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AB40FF">
        <w:rPr>
          <w:rFonts w:ascii="Times New Roman" w:hAnsi="Times New Roman"/>
          <w:sz w:val="24"/>
          <w:szCs w:val="24"/>
        </w:rPr>
        <w:t xml:space="preserve"> </w:t>
      </w:r>
      <w:r w:rsidRPr="00AB40FF">
        <w:rPr>
          <w:rFonts w:ascii="Times New Roman" w:hAnsi="Times New Roman"/>
          <w:sz w:val="24"/>
          <w:szCs w:val="24"/>
          <w:highlight w:val="yellow"/>
        </w:rPr>
        <w:t>Иглинский</w:t>
      </w:r>
      <w:r w:rsidRPr="00AB40FF">
        <w:rPr>
          <w:rFonts w:ascii="Times New Roman" w:hAnsi="Times New Roman"/>
          <w:sz w:val="24"/>
          <w:szCs w:val="24"/>
        </w:rPr>
        <w:t xml:space="preserve"> сельсовет муниципального района Иглинский район </w:t>
      </w:r>
      <w:r w:rsidRPr="003A0AD5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>»  от 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_________</w:t>
      </w:r>
    </w:p>
    <w:p w:rsidR="003F7C52" w:rsidRPr="005069CB" w:rsidRDefault="003F7C52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Pr="005069CB" w:rsidRDefault="003F7C52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Pr="005069CB" w:rsidRDefault="003F7C52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Pr="003A0AD5" w:rsidRDefault="003F7C52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F7C52" w:rsidRPr="003A0AD5" w:rsidRDefault="003F7C52" w:rsidP="0034696B">
      <w:pPr>
        <w:ind w:left="7788"/>
        <w:contextualSpacing/>
        <w:rPr>
          <w:rFonts w:ascii="Times New Roman" w:hAnsi="Times New Roman"/>
          <w:sz w:val="24"/>
          <w:szCs w:val="24"/>
        </w:rPr>
      </w:pPr>
      <w:r w:rsidRPr="003A0AD5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A0AD5">
        <w:rPr>
          <w:rFonts w:ascii="Times New Roman" w:hAnsi="Times New Roman"/>
          <w:sz w:val="24"/>
          <w:szCs w:val="24"/>
        </w:rPr>
        <w:t xml:space="preserve">городской среды </w:t>
      </w:r>
      <w:r w:rsidRPr="00AB40FF">
        <w:rPr>
          <w:rFonts w:ascii="Times New Roman" w:hAnsi="Times New Roman"/>
          <w:sz w:val="24"/>
          <w:szCs w:val="24"/>
        </w:rPr>
        <w:t>в 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AB40FF">
        <w:rPr>
          <w:rFonts w:ascii="Times New Roman" w:hAnsi="Times New Roman"/>
          <w:sz w:val="24"/>
          <w:szCs w:val="24"/>
        </w:rPr>
        <w:t xml:space="preserve"> </w:t>
      </w:r>
      <w:r w:rsidRPr="00AB40FF">
        <w:rPr>
          <w:rFonts w:ascii="Times New Roman" w:hAnsi="Times New Roman"/>
          <w:sz w:val="24"/>
          <w:szCs w:val="24"/>
          <w:highlight w:val="yellow"/>
        </w:rPr>
        <w:t>Иглинский</w:t>
      </w:r>
      <w:r w:rsidRPr="00AB40FF">
        <w:rPr>
          <w:rFonts w:ascii="Times New Roman" w:hAnsi="Times New Roman"/>
          <w:sz w:val="24"/>
          <w:szCs w:val="24"/>
        </w:rPr>
        <w:t xml:space="preserve"> сельсовет муниципального района Иглинский район </w:t>
      </w:r>
      <w:r w:rsidRPr="003A0AD5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/>
          <w:sz w:val="24"/>
          <w:szCs w:val="24"/>
        </w:rPr>
        <w:t>на 2018-2022 годы</w:t>
      </w:r>
      <w:r w:rsidRPr="003A0AD5">
        <w:rPr>
          <w:rFonts w:ascii="Times New Roman" w:hAnsi="Times New Roman"/>
          <w:sz w:val="24"/>
          <w:szCs w:val="24"/>
        </w:rPr>
        <w:t>»  от ________</w:t>
      </w:r>
      <w:r>
        <w:rPr>
          <w:rFonts w:ascii="Times New Roman" w:hAnsi="Times New Roman"/>
          <w:sz w:val="24"/>
          <w:szCs w:val="24"/>
        </w:rPr>
        <w:t>№</w:t>
      </w:r>
      <w:r w:rsidRPr="003A0AD5">
        <w:rPr>
          <w:rFonts w:ascii="Times New Roman" w:hAnsi="Times New Roman"/>
          <w:sz w:val="24"/>
          <w:szCs w:val="24"/>
        </w:rPr>
        <w:t>_________</w:t>
      </w:r>
    </w:p>
    <w:p w:rsidR="003F7C52" w:rsidRPr="005069CB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Pr="005069CB" w:rsidRDefault="003F7C52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7C52" w:rsidRPr="005069CB" w:rsidRDefault="003F7C52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F7C52" w:rsidRPr="005069CB" w:rsidRDefault="003F7C52" w:rsidP="005069CB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Pr="00AB40FF">
        <w:rPr>
          <w:rFonts w:ascii="Times New Roman" w:hAnsi="Times New Roman"/>
          <w:sz w:val="24"/>
          <w:szCs w:val="24"/>
        </w:rPr>
        <w:t>в 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AB40FF">
        <w:rPr>
          <w:rFonts w:ascii="Times New Roman" w:hAnsi="Times New Roman"/>
          <w:sz w:val="24"/>
          <w:szCs w:val="24"/>
        </w:rPr>
        <w:t xml:space="preserve"> </w:t>
      </w:r>
      <w:r w:rsidRPr="00AB40FF">
        <w:rPr>
          <w:rFonts w:ascii="Times New Roman" w:hAnsi="Times New Roman"/>
          <w:sz w:val="24"/>
          <w:szCs w:val="24"/>
          <w:highlight w:val="yellow"/>
        </w:rPr>
        <w:t>Иглинский</w:t>
      </w:r>
      <w:r w:rsidRPr="00AB40FF">
        <w:rPr>
          <w:rFonts w:ascii="Times New Roman" w:hAnsi="Times New Roman"/>
          <w:sz w:val="24"/>
          <w:szCs w:val="24"/>
        </w:rPr>
        <w:t xml:space="preserve"> сельсовет муниципального района Иглинский район </w:t>
      </w:r>
      <w:r w:rsidRPr="005069CB">
        <w:rPr>
          <w:rFonts w:ascii="Times New Roman" w:hAnsi="Times New Roman"/>
          <w:sz w:val="24"/>
          <w:szCs w:val="24"/>
        </w:rPr>
        <w:t xml:space="preserve">Республики Башкортостан на 2018-2022 </w:t>
      </w:r>
      <w:r>
        <w:rPr>
          <w:rFonts w:ascii="Times New Roman" w:hAnsi="Times New Roman"/>
          <w:sz w:val="24"/>
          <w:szCs w:val="24"/>
        </w:rPr>
        <w:t>годы»</w:t>
      </w:r>
      <w:r w:rsidRPr="005069CB">
        <w:rPr>
          <w:rFonts w:ascii="Times New Roman" w:hAnsi="Times New Roman"/>
          <w:sz w:val="24"/>
          <w:szCs w:val="24"/>
        </w:rPr>
        <w:t xml:space="preserve"> от______</w:t>
      </w:r>
      <w:r>
        <w:rPr>
          <w:rFonts w:ascii="Times New Roman" w:hAnsi="Times New Roman"/>
          <w:sz w:val="24"/>
          <w:szCs w:val="24"/>
        </w:rPr>
        <w:t>№</w:t>
      </w:r>
      <w:r w:rsidRPr="005069CB">
        <w:rPr>
          <w:rFonts w:ascii="Times New Roman" w:hAnsi="Times New Roman"/>
          <w:sz w:val="24"/>
          <w:szCs w:val="24"/>
        </w:rPr>
        <w:t>_______</w:t>
      </w:r>
    </w:p>
    <w:p w:rsidR="003F7C52" w:rsidRPr="005069CB" w:rsidRDefault="003F7C52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F7C52" w:rsidRPr="005069CB" w:rsidRDefault="003F7C52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3F7C52" w:rsidRPr="005069CB" w:rsidRDefault="003F7C52" w:rsidP="005069C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AB40FF">
        <w:rPr>
          <w:rFonts w:ascii="Times New Roman" w:hAnsi="Times New Roman"/>
          <w:sz w:val="24"/>
          <w:szCs w:val="24"/>
        </w:rPr>
        <w:t>в 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AB40FF">
        <w:rPr>
          <w:rFonts w:ascii="Times New Roman" w:hAnsi="Times New Roman"/>
          <w:sz w:val="24"/>
          <w:szCs w:val="24"/>
        </w:rPr>
        <w:t xml:space="preserve"> </w:t>
      </w:r>
      <w:r w:rsidRPr="00AB40FF">
        <w:rPr>
          <w:rFonts w:ascii="Times New Roman" w:hAnsi="Times New Roman"/>
          <w:sz w:val="24"/>
          <w:szCs w:val="24"/>
          <w:highlight w:val="yellow"/>
        </w:rPr>
        <w:t>Иглинский</w:t>
      </w:r>
      <w:r w:rsidRPr="00AB40FF">
        <w:rPr>
          <w:rFonts w:ascii="Times New Roman" w:hAnsi="Times New Roman"/>
          <w:sz w:val="24"/>
          <w:szCs w:val="24"/>
        </w:rPr>
        <w:t xml:space="preserve"> сельсовет муниципального района Иглинский район </w:t>
      </w:r>
      <w:r w:rsidRPr="005069CB">
        <w:rPr>
          <w:rFonts w:ascii="Times New Roman" w:hAnsi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/>
          <w:sz w:val="24"/>
          <w:szCs w:val="24"/>
        </w:rPr>
        <w:t>8-2022 годы»</w:t>
      </w:r>
    </w:p>
    <w:p w:rsidR="003F7C52" w:rsidRPr="005069CB" w:rsidRDefault="003F7C52" w:rsidP="005069CB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3F7C52" w:rsidRPr="00F52E90" w:rsidTr="005940AF">
        <w:trPr>
          <w:trHeight w:val="255"/>
        </w:trPr>
        <w:tc>
          <w:tcPr>
            <w:tcW w:w="1935" w:type="dxa"/>
            <w:vMerge w:val="restart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F7C52" w:rsidRPr="00F52E90" w:rsidTr="005940AF">
        <w:trPr>
          <w:trHeight w:val="255"/>
        </w:trPr>
        <w:tc>
          <w:tcPr>
            <w:tcW w:w="1935" w:type="dxa"/>
            <w:vMerge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3F7C52" w:rsidRPr="00F52E90" w:rsidTr="005940AF">
        <w:trPr>
          <w:trHeight w:val="255"/>
        </w:trPr>
        <w:tc>
          <w:tcPr>
            <w:tcW w:w="1935" w:type="dxa"/>
            <w:vMerge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</w:p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II </w:t>
            </w:r>
          </w:p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3F7C52" w:rsidRPr="00F52E90" w:rsidTr="005069CB">
        <w:trPr>
          <w:trHeight w:val="744"/>
        </w:trPr>
        <w:tc>
          <w:tcPr>
            <w:tcW w:w="1935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Контрольное событие № 1</w:t>
            </w:r>
          </w:p>
          <w:p w:rsidR="003F7C52" w:rsidRPr="00F52E90" w:rsidRDefault="003F7C52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F7C52" w:rsidRPr="00F52E90" w:rsidRDefault="003F7C52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3F7C52" w:rsidRPr="00F52E90" w:rsidRDefault="003F7C52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F7C52" w:rsidRPr="00F52E90" w:rsidTr="005940AF">
        <w:trPr>
          <w:trHeight w:val="255"/>
        </w:trPr>
        <w:tc>
          <w:tcPr>
            <w:tcW w:w="1935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4"/>
                <w:szCs w:val="24"/>
              </w:rPr>
            </w:pPr>
            <w:r w:rsidRPr="00F52E90">
              <w:rPr>
                <w:rFonts w:ascii="Times New Roman" w:hAnsi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3F7C52" w:rsidRPr="00F52E90" w:rsidRDefault="003F7C52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3F7C52" w:rsidRPr="00F52E90" w:rsidRDefault="003F7C52" w:rsidP="00594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F7C52" w:rsidRPr="00F52E90" w:rsidRDefault="003F7C52" w:rsidP="0059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3F7C52" w:rsidRPr="00F52E90" w:rsidRDefault="003F7C52" w:rsidP="005940A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3F7C52" w:rsidRPr="005069CB" w:rsidRDefault="003F7C52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3F7C52" w:rsidRPr="005069CB" w:rsidRDefault="003F7C52" w:rsidP="00221BDC">
      <w:pPr>
        <w:tabs>
          <w:tab w:val="left" w:pos="2955"/>
        </w:tabs>
        <w:rPr>
          <w:rFonts w:ascii="Times New Roman" w:hAnsi="Times New Roman"/>
          <w:sz w:val="24"/>
          <w:szCs w:val="24"/>
          <w:lang w:eastAsia="ar-SA"/>
        </w:rPr>
      </w:pPr>
    </w:p>
    <w:p w:rsidR="003F7C52" w:rsidRPr="005069CB" w:rsidRDefault="003F7C52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F7C52" w:rsidRDefault="003F7C52" w:rsidP="00574114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Pr="00AB40FF">
        <w:rPr>
          <w:rFonts w:ascii="Times New Roman" w:hAnsi="Times New Roman"/>
          <w:sz w:val="24"/>
          <w:szCs w:val="24"/>
        </w:rPr>
        <w:t>в 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AB40FF">
        <w:rPr>
          <w:rFonts w:ascii="Times New Roman" w:hAnsi="Times New Roman"/>
          <w:sz w:val="24"/>
          <w:szCs w:val="24"/>
        </w:rPr>
        <w:t xml:space="preserve"> </w:t>
      </w:r>
      <w:r w:rsidRPr="00AB40FF">
        <w:rPr>
          <w:rFonts w:ascii="Times New Roman" w:hAnsi="Times New Roman"/>
          <w:sz w:val="24"/>
          <w:szCs w:val="24"/>
          <w:highlight w:val="yellow"/>
        </w:rPr>
        <w:t>Иглинский</w:t>
      </w:r>
      <w:r w:rsidRPr="00AB40FF">
        <w:rPr>
          <w:rFonts w:ascii="Times New Roman" w:hAnsi="Times New Roman"/>
          <w:sz w:val="24"/>
          <w:szCs w:val="24"/>
        </w:rPr>
        <w:t xml:space="preserve"> сельсовет муниципального района Иглинский район </w:t>
      </w:r>
      <w:r w:rsidRPr="005069CB">
        <w:rPr>
          <w:rFonts w:ascii="Times New Roman" w:hAnsi="Times New Roman"/>
          <w:sz w:val="24"/>
          <w:szCs w:val="24"/>
        </w:rPr>
        <w:t>Республики Башкортостан на 2018-2022 г</w:t>
      </w:r>
      <w:r>
        <w:rPr>
          <w:rFonts w:ascii="Times New Roman" w:hAnsi="Times New Roman"/>
          <w:sz w:val="24"/>
          <w:szCs w:val="24"/>
        </w:rPr>
        <w:t>оды»</w:t>
      </w:r>
    </w:p>
    <w:p w:rsidR="003F7C52" w:rsidRPr="005069CB" w:rsidRDefault="003F7C52" w:rsidP="00574114">
      <w:pPr>
        <w:ind w:left="6663"/>
        <w:contextualSpacing/>
        <w:rPr>
          <w:rFonts w:ascii="Times New Roman" w:hAnsi="Times New Roman"/>
          <w:sz w:val="24"/>
          <w:szCs w:val="24"/>
        </w:rPr>
      </w:pPr>
      <w:r w:rsidRPr="005069CB">
        <w:rPr>
          <w:rFonts w:ascii="Times New Roman" w:hAnsi="Times New Roman"/>
          <w:sz w:val="24"/>
          <w:szCs w:val="24"/>
        </w:rPr>
        <w:t>от________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5069CB">
        <w:rPr>
          <w:rFonts w:ascii="Times New Roman" w:hAnsi="Times New Roman"/>
          <w:sz w:val="24"/>
          <w:szCs w:val="24"/>
        </w:rPr>
        <w:t>______</w:t>
      </w:r>
    </w:p>
    <w:p w:rsidR="003F7C52" w:rsidRDefault="003F7C52" w:rsidP="00221BDC">
      <w:pPr>
        <w:pStyle w:val="Default"/>
        <w:rPr>
          <w:sz w:val="28"/>
          <w:szCs w:val="28"/>
        </w:rPr>
      </w:pPr>
    </w:p>
    <w:p w:rsidR="003F7C52" w:rsidRDefault="003F7C52" w:rsidP="00221BDC">
      <w:pPr>
        <w:pStyle w:val="Default"/>
        <w:rPr>
          <w:sz w:val="28"/>
          <w:szCs w:val="28"/>
        </w:rPr>
      </w:pPr>
    </w:p>
    <w:p w:rsidR="003F7C52" w:rsidRDefault="003F7C52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3F7C52" w:rsidRDefault="003F7C52" w:rsidP="00574114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3F7C52" w:rsidRPr="00F52E90" w:rsidTr="00F52E90">
        <w:tc>
          <w:tcPr>
            <w:tcW w:w="4928" w:type="dxa"/>
          </w:tcPr>
          <w:p w:rsidR="003F7C52" w:rsidRPr="00F52E90" w:rsidRDefault="003F7C52" w:rsidP="00F52E90">
            <w:pPr>
              <w:pStyle w:val="Default"/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3F7C52" w:rsidRPr="00F52E90" w:rsidRDefault="003F7C52" w:rsidP="00F52E90">
            <w:pPr>
              <w:pStyle w:val="Default"/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3F7C52" w:rsidRPr="00F52E90" w:rsidRDefault="003F7C52" w:rsidP="00F52E90">
            <w:pPr>
              <w:pStyle w:val="Default"/>
              <w:jc w:val="center"/>
              <w:rPr>
                <w:sz w:val="28"/>
                <w:szCs w:val="28"/>
              </w:rPr>
            </w:pPr>
            <w:r w:rsidRPr="00F52E90">
              <w:rPr>
                <w:sz w:val="28"/>
                <w:szCs w:val="28"/>
              </w:rPr>
              <w:t>Наименование работ</w:t>
            </w:r>
          </w:p>
        </w:tc>
      </w:tr>
      <w:tr w:rsidR="003F7C52" w:rsidRPr="00F52E90" w:rsidTr="00F52E90">
        <w:tc>
          <w:tcPr>
            <w:tcW w:w="4928" w:type="dxa"/>
          </w:tcPr>
          <w:p w:rsidR="003F7C52" w:rsidRPr="00F52E90" w:rsidRDefault="003F7C52" w:rsidP="00F52E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F7C52" w:rsidRPr="00F52E90" w:rsidRDefault="003F7C52" w:rsidP="00F52E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F7C52" w:rsidRPr="00F52E90" w:rsidRDefault="003F7C52" w:rsidP="00F52E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F7C52" w:rsidRPr="00F52E90" w:rsidTr="00F52E90">
        <w:tc>
          <w:tcPr>
            <w:tcW w:w="4928" w:type="dxa"/>
          </w:tcPr>
          <w:p w:rsidR="003F7C52" w:rsidRPr="00F52E90" w:rsidRDefault="003F7C52" w:rsidP="00F52E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F7C52" w:rsidRPr="00F52E90" w:rsidRDefault="003F7C52" w:rsidP="00F52E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F7C52" w:rsidRPr="00F52E90" w:rsidRDefault="003F7C52" w:rsidP="00F52E9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F7C52" w:rsidRDefault="003F7C52" w:rsidP="00574114">
      <w:pPr>
        <w:pStyle w:val="Default"/>
        <w:jc w:val="center"/>
        <w:rPr>
          <w:sz w:val="28"/>
          <w:szCs w:val="28"/>
        </w:rPr>
      </w:pPr>
    </w:p>
    <w:sectPr w:rsidR="003F7C52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52" w:rsidRDefault="003F7C52" w:rsidP="00221BDC">
      <w:pPr>
        <w:spacing w:after="0" w:line="240" w:lineRule="auto"/>
      </w:pPr>
      <w:r>
        <w:separator/>
      </w:r>
    </w:p>
  </w:endnote>
  <w:endnote w:type="continuationSeparator" w:id="0">
    <w:p w:rsidR="003F7C52" w:rsidRDefault="003F7C52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52" w:rsidRDefault="003F7C52" w:rsidP="00221BDC">
      <w:pPr>
        <w:spacing w:after="0" w:line="240" w:lineRule="auto"/>
      </w:pPr>
      <w:r>
        <w:separator/>
      </w:r>
    </w:p>
  </w:footnote>
  <w:footnote w:type="continuationSeparator" w:id="0">
    <w:p w:rsidR="003F7C52" w:rsidRDefault="003F7C52" w:rsidP="00221BDC">
      <w:pPr>
        <w:spacing w:after="0" w:line="240" w:lineRule="auto"/>
      </w:pPr>
      <w:r>
        <w:continuationSeparator/>
      </w:r>
    </w:p>
  </w:footnote>
  <w:footnote w:id="1">
    <w:p w:rsidR="003F7C52" w:rsidRDefault="003F7C52" w:rsidP="00221BDC">
      <w:pPr>
        <w:pStyle w:val="FootnoteText"/>
      </w:pPr>
      <w:r>
        <w:rPr>
          <w:rStyle w:val="FootnoteReference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E4"/>
    <w:rsid w:val="000B3F93"/>
    <w:rsid w:val="000C0316"/>
    <w:rsid w:val="00105292"/>
    <w:rsid w:val="001B69DD"/>
    <w:rsid w:val="00221BDC"/>
    <w:rsid w:val="002275EC"/>
    <w:rsid w:val="00231D6E"/>
    <w:rsid w:val="002C45CB"/>
    <w:rsid w:val="002F0141"/>
    <w:rsid w:val="003033D4"/>
    <w:rsid w:val="003249D2"/>
    <w:rsid w:val="003423E2"/>
    <w:rsid w:val="0034696B"/>
    <w:rsid w:val="003906B2"/>
    <w:rsid w:val="003913BA"/>
    <w:rsid w:val="003A0AD5"/>
    <w:rsid w:val="003A5765"/>
    <w:rsid w:val="003D313A"/>
    <w:rsid w:val="003E50BF"/>
    <w:rsid w:val="003F7C52"/>
    <w:rsid w:val="00427B84"/>
    <w:rsid w:val="00432F6F"/>
    <w:rsid w:val="00501BC7"/>
    <w:rsid w:val="005069CB"/>
    <w:rsid w:val="005224E9"/>
    <w:rsid w:val="00574114"/>
    <w:rsid w:val="005940AF"/>
    <w:rsid w:val="005A5113"/>
    <w:rsid w:val="005F5BFF"/>
    <w:rsid w:val="00735975"/>
    <w:rsid w:val="0078022B"/>
    <w:rsid w:val="007876F3"/>
    <w:rsid w:val="007A009C"/>
    <w:rsid w:val="00824CE4"/>
    <w:rsid w:val="00863B59"/>
    <w:rsid w:val="00872378"/>
    <w:rsid w:val="008A169E"/>
    <w:rsid w:val="008B6EB1"/>
    <w:rsid w:val="008C7931"/>
    <w:rsid w:val="008D4DCA"/>
    <w:rsid w:val="008E0C6E"/>
    <w:rsid w:val="008E3B41"/>
    <w:rsid w:val="008F42E9"/>
    <w:rsid w:val="00984167"/>
    <w:rsid w:val="00993EE0"/>
    <w:rsid w:val="009A629D"/>
    <w:rsid w:val="009A795B"/>
    <w:rsid w:val="009D040C"/>
    <w:rsid w:val="009E11D8"/>
    <w:rsid w:val="00A11ADE"/>
    <w:rsid w:val="00A234A8"/>
    <w:rsid w:val="00A614CE"/>
    <w:rsid w:val="00A75806"/>
    <w:rsid w:val="00AA47F9"/>
    <w:rsid w:val="00AB40FF"/>
    <w:rsid w:val="00AB73E9"/>
    <w:rsid w:val="00AC13EA"/>
    <w:rsid w:val="00AC7E68"/>
    <w:rsid w:val="00AD52FA"/>
    <w:rsid w:val="00AE0BD4"/>
    <w:rsid w:val="00B14BDE"/>
    <w:rsid w:val="00B15FBE"/>
    <w:rsid w:val="00B51B5A"/>
    <w:rsid w:val="00B5628B"/>
    <w:rsid w:val="00BA0DCF"/>
    <w:rsid w:val="00BA7C9A"/>
    <w:rsid w:val="00C0658D"/>
    <w:rsid w:val="00C15531"/>
    <w:rsid w:val="00C62BF4"/>
    <w:rsid w:val="00C77A44"/>
    <w:rsid w:val="00C86D0B"/>
    <w:rsid w:val="00CF25C4"/>
    <w:rsid w:val="00D24734"/>
    <w:rsid w:val="00D33858"/>
    <w:rsid w:val="00D47FD1"/>
    <w:rsid w:val="00D9284F"/>
    <w:rsid w:val="00D93992"/>
    <w:rsid w:val="00D93E66"/>
    <w:rsid w:val="00DC4A5D"/>
    <w:rsid w:val="00E327A8"/>
    <w:rsid w:val="00E873A1"/>
    <w:rsid w:val="00EB0BAD"/>
    <w:rsid w:val="00F15D92"/>
    <w:rsid w:val="00F22E6B"/>
    <w:rsid w:val="00F52E90"/>
    <w:rsid w:val="00F53B08"/>
    <w:rsid w:val="00F53E5F"/>
    <w:rsid w:val="00F80269"/>
    <w:rsid w:val="00F828A7"/>
    <w:rsid w:val="00FA046D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50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221BDC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21B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1BDC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221BDC"/>
    <w:rPr>
      <w:rFonts w:cs="Times New Roman"/>
      <w:vertAlign w:val="superscript"/>
    </w:rPr>
  </w:style>
  <w:style w:type="paragraph" w:customStyle="1" w:styleId="formattext">
    <w:name w:val="formattext"/>
    <w:basedOn w:val="Normal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3B41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B41"/>
    <w:rPr>
      <w:rFonts w:ascii="Calibri" w:hAnsi="Calibri" w:cs="Calibri"/>
      <w:sz w:val="16"/>
      <w:szCs w:val="16"/>
    </w:rPr>
  </w:style>
  <w:style w:type="table" w:styleId="TableGrid">
    <w:name w:val="Table Grid"/>
    <w:basedOn w:val="TableNormal"/>
    <w:uiPriority w:val="99"/>
    <w:rsid w:val="008E0C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15FB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15FB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26</Pages>
  <Words>5554</Words>
  <Characters>31662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Васенина Зульфия Азатовна</dc:creator>
  <cp:keywords/>
  <dc:description/>
  <cp:lastModifiedBy>Тавтиманово</cp:lastModifiedBy>
  <cp:revision>7</cp:revision>
  <cp:lastPrinted>2017-08-16T12:12:00Z</cp:lastPrinted>
  <dcterms:created xsi:type="dcterms:W3CDTF">2017-08-18T12:32:00Z</dcterms:created>
  <dcterms:modified xsi:type="dcterms:W3CDTF">2017-10-20T05:27:00Z</dcterms:modified>
</cp:coreProperties>
</file>