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126BA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6AD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943716">
        <w:rPr>
          <w:rFonts w:ascii="Times New Roman" w:hAnsi="Times New Roman" w:cs="Times New Roman"/>
          <w:sz w:val="18"/>
          <w:szCs w:val="18"/>
        </w:rPr>
        <w:t>Тавтимановский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FD66AD">
        <w:rPr>
          <w:rFonts w:ascii="Times New Roman" w:hAnsi="Times New Roman" w:cs="Times New Roman"/>
          <w:sz w:val="18"/>
          <w:szCs w:val="18"/>
        </w:rPr>
        <w:t xml:space="preserve"> </w:t>
      </w:r>
      <w:r w:rsidR="00126BA0">
        <w:rPr>
          <w:rFonts w:ascii="Times New Roman" w:hAnsi="Times New Roman" w:cs="Times New Roman"/>
          <w:sz w:val="18"/>
          <w:szCs w:val="18"/>
        </w:rPr>
        <w:t xml:space="preserve">МР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4A0B9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943716">
        <w:rPr>
          <w:rFonts w:ascii="Times New Roman" w:hAnsi="Times New Roman" w:cs="Times New Roman"/>
          <w:sz w:val="18"/>
          <w:szCs w:val="18"/>
        </w:rPr>
        <w:t>Тавтимановский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D66A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D66AD" w:rsidRPr="004F2162">
        <w:rPr>
          <w:rFonts w:ascii="Times New Roman" w:hAnsi="Times New Roman" w:cs="Times New Roman"/>
          <w:sz w:val="18"/>
          <w:szCs w:val="18"/>
        </w:rPr>
        <w:t>ПОСЕЛЕНИЯ</w:t>
      </w:r>
      <w:r w:rsidRPr="004F2162">
        <w:rPr>
          <w:rFonts w:ascii="Times New Roman" w:hAnsi="Times New Roman" w:cs="Times New Roman"/>
          <w:sz w:val="18"/>
          <w:szCs w:val="18"/>
        </w:rPr>
        <w:t xml:space="preserve"> </w:t>
      </w:r>
      <w:r w:rsidR="00943716">
        <w:rPr>
          <w:rFonts w:ascii="Times New Roman" w:hAnsi="Times New Roman" w:cs="Times New Roman"/>
          <w:sz w:val="18"/>
          <w:szCs w:val="18"/>
        </w:rPr>
        <w:t>ТАВТИМАНОВСКИЙ</w:t>
      </w:r>
      <w:r w:rsidR="002D26F7" w:rsidRPr="004F216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FD66A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FD66AD"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D66AD">
        <w:rPr>
          <w:rFonts w:ascii="Times New Roman" w:hAnsi="Times New Roman" w:cs="Times New Roman"/>
          <w:sz w:val="18"/>
          <w:szCs w:val="18"/>
        </w:rPr>
        <w:t xml:space="preserve"> ЯНВАРЯ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D66AD">
        <w:rPr>
          <w:rFonts w:ascii="Times New Roman" w:hAnsi="Times New Roman" w:cs="Times New Roman"/>
          <w:sz w:val="18"/>
          <w:szCs w:val="18"/>
        </w:rPr>
        <w:t>21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C22AD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1134A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ED3A05">
        <w:rPr>
          <w:rFonts w:ascii="Times New Roman" w:hAnsi="Times New Roman" w:cs="Times New Roman"/>
          <w:sz w:val="18"/>
          <w:szCs w:val="18"/>
        </w:rPr>
        <w:t>Администрация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D3A05">
        <w:rPr>
          <w:rFonts w:ascii="Times New Roman" w:hAnsi="Times New Roman" w:cs="Times New Roman"/>
          <w:sz w:val="18"/>
          <w:szCs w:val="18"/>
        </w:rPr>
        <w:t>с</w:t>
      </w:r>
      <w:r w:rsidR="00FD66AD">
        <w:rPr>
          <w:rFonts w:ascii="Times New Roman" w:hAnsi="Times New Roman" w:cs="Times New Roman"/>
          <w:sz w:val="18"/>
          <w:szCs w:val="18"/>
        </w:rPr>
        <w:t>ельско</w:t>
      </w:r>
      <w:r w:rsidR="00ED3A05">
        <w:rPr>
          <w:rFonts w:ascii="Times New Roman" w:hAnsi="Times New Roman" w:cs="Times New Roman"/>
          <w:sz w:val="18"/>
          <w:szCs w:val="18"/>
        </w:rPr>
        <w:t xml:space="preserve">го </w:t>
      </w:r>
      <w:r w:rsidR="004F2162" w:rsidRPr="004F2162">
        <w:rPr>
          <w:rFonts w:ascii="Times New Roman" w:hAnsi="Times New Roman" w:cs="Times New Roman"/>
          <w:sz w:val="18"/>
          <w:szCs w:val="18"/>
        </w:rPr>
        <w:t>пос</w:t>
      </w:r>
      <w:r w:rsidR="004F2162">
        <w:rPr>
          <w:rFonts w:ascii="Times New Roman" w:hAnsi="Times New Roman" w:cs="Times New Roman"/>
          <w:sz w:val="18"/>
          <w:szCs w:val="18"/>
        </w:rPr>
        <w:t xml:space="preserve">еления </w:t>
      </w:r>
      <w:r w:rsidR="00943716">
        <w:rPr>
          <w:rFonts w:ascii="Times New Roman" w:hAnsi="Times New Roman" w:cs="Times New Roman"/>
          <w:sz w:val="18"/>
          <w:szCs w:val="18"/>
        </w:rPr>
        <w:t>Тавтимановский</w:t>
      </w:r>
      <w:r w:rsid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2D26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D66A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3572" w:rsidRPr="00537A60" w:rsidRDefault="0046357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4F2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>Тавтимановский</w:t>
            </w:r>
            <w:r w:rsidR="002D26F7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463572">
        <w:trPr>
          <w:trHeight w:val="283"/>
        </w:trPr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>Тавтимановский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4F2162" w:rsidRPr="004F21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E62B77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5229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>Тавтимановский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>Тавтимановский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6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bookmarkStart w:id="1" w:name="_GoBack"/>
      <w:bookmarkEnd w:id="1"/>
      <w:r>
        <w:lastRenderedPageBreak/>
        <w:br w:type="page"/>
      </w:r>
    </w:p>
    <w:tbl>
      <w:tblPr>
        <w:tblpPr w:leftFromText="180" w:rightFromText="180" w:vertAnchor="text" w:horzAnchor="margin" w:tblpY="-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>Тавтимановский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РБ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506"/>
        </w:trPr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>Тавтимановский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1241"/>
        </w:trPr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>Тавтимановский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943716">
              <w:rPr>
                <w:rFonts w:ascii="Times New Roman" w:hAnsi="Times New Roman" w:cs="Times New Roman"/>
                <w:sz w:val="18"/>
                <w:szCs w:val="18"/>
              </w:rPr>
              <w:t xml:space="preserve"> Тавтимановский сельсовет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33390B" w:rsidRDefault="00A34431" w:rsidP="00007F7C"/>
    <w:sectPr w:rsidR="00A34431" w:rsidRPr="0033390B" w:rsidSect="009C2547">
      <w:headerReference w:type="default" r:id="rId8"/>
      <w:pgSz w:w="16838" w:h="11906" w:orient="landscape"/>
      <w:pgMar w:top="1135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B2" w:rsidRDefault="00084DB2" w:rsidP="00007F7C">
      <w:pPr>
        <w:spacing w:after="0" w:line="240" w:lineRule="auto"/>
      </w:pPr>
      <w:r>
        <w:separator/>
      </w:r>
    </w:p>
  </w:endnote>
  <w:endnote w:type="continuationSeparator" w:id="0">
    <w:p w:rsidR="00084DB2" w:rsidRDefault="00084DB2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B2" w:rsidRDefault="00084DB2" w:rsidP="00007F7C">
      <w:pPr>
        <w:spacing w:after="0" w:line="240" w:lineRule="auto"/>
      </w:pPr>
      <w:r>
        <w:separator/>
      </w:r>
    </w:p>
  </w:footnote>
  <w:footnote w:type="continuationSeparator" w:id="0">
    <w:p w:rsidR="00084DB2" w:rsidRDefault="00084DB2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067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2E2A6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390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84DB2"/>
    <w:rsid w:val="000E4C7E"/>
    <w:rsid w:val="001134AC"/>
    <w:rsid w:val="00126BA0"/>
    <w:rsid w:val="00131A8E"/>
    <w:rsid w:val="001F4007"/>
    <w:rsid w:val="002220D8"/>
    <w:rsid w:val="002769F9"/>
    <w:rsid w:val="002D26F7"/>
    <w:rsid w:val="002E2A60"/>
    <w:rsid w:val="0033390B"/>
    <w:rsid w:val="003D3047"/>
    <w:rsid w:val="003E7BA4"/>
    <w:rsid w:val="0044418C"/>
    <w:rsid w:val="00463572"/>
    <w:rsid w:val="004A0B9A"/>
    <w:rsid w:val="004A48B6"/>
    <w:rsid w:val="004E330B"/>
    <w:rsid w:val="004F2162"/>
    <w:rsid w:val="00522927"/>
    <w:rsid w:val="00537A60"/>
    <w:rsid w:val="00546679"/>
    <w:rsid w:val="00557B25"/>
    <w:rsid w:val="00613921"/>
    <w:rsid w:val="006553A1"/>
    <w:rsid w:val="00804D7A"/>
    <w:rsid w:val="00833955"/>
    <w:rsid w:val="008423E9"/>
    <w:rsid w:val="0091722D"/>
    <w:rsid w:val="0092448E"/>
    <w:rsid w:val="00941295"/>
    <w:rsid w:val="00943716"/>
    <w:rsid w:val="00973223"/>
    <w:rsid w:val="009C2547"/>
    <w:rsid w:val="009F16B3"/>
    <w:rsid w:val="00A34431"/>
    <w:rsid w:val="00AB64B4"/>
    <w:rsid w:val="00B63BB2"/>
    <w:rsid w:val="00C22AD6"/>
    <w:rsid w:val="00C46080"/>
    <w:rsid w:val="00D15E5B"/>
    <w:rsid w:val="00D24B05"/>
    <w:rsid w:val="00D51E66"/>
    <w:rsid w:val="00DC4E9C"/>
    <w:rsid w:val="00E12F73"/>
    <w:rsid w:val="00E17CD3"/>
    <w:rsid w:val="00E37DD2"/>
    <w:rsid w:val="00E43908"/>
    <w:rsid w:val="00E62B77"/>
    <w:rsid w:val="00E84C56"/>
    <w:rsid w:val="00EB5427"/>
    <w:rsid w:val="00ED3A05"/>
    <w:rsid w:val="00F61561"/>
    <w:rsid w:val="00F8379C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129C-57CE-4E48-B2C4-165EB58B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PC</cp:lastModifiedBy>
  <cp:revision>19</cp:revision>
  <cp:lastPrinted>2020-11-16T11:23:00Z</cp:lastPrinted>
  <dcterms:created xsi:type="dcterms:W3CDTF">2021-02-24T10:31:00Z</dcterms:created>
  <dcterms:modified xsi:type="dcterms:W3CDTF">2021-03-01T08:03:00Z</dcterms:modified>
</cp:coreProperties>
</file>